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8D" w:rsidRDefault="00DA4A5E" w:rsidP="009B018D">
      <w:pPr>
        <w:rPr>
          <w:rFonts w:ascii="Calibri" w:eastAsia="Calibri" w:hAnsi="Calibri" w:cs="Times New Roman"/>
          <w:noProof/>
          <w:lang w:val="es-CL" w:eastAsia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374015</wp:posOffset>
            </wp:positionV>
            <wp:extent cx="1030605" cy="768350"/>
            <wp:effectExtent l="0" t="0" r="0" b="0"/>
            <wp:wrapTight wrapText="bothSides">
              <wp:wrapPolygon edited="0">
                <wp:start x="0" y="0"/>
                <wp:lineTo x="0" y="20886"/>
                <wp:lineTo x="21161" y="20886"/>
                <wp:lineTo x="21161" y="0"/>
                <wp:lineTo x="0" y="0"/>
              </wp:wrapPolygon>
            </wp:wrapTight>
            <wp:docPr id="2052" name="Picture 4" descr="Resultado de imagen para manos de niños con el mundo al cent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Resultado de imagen para manos de niños con el mundo al centr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8D" w:rsidRPr="009B018D">
        <w:rPr>
          <w:rFonts w:ascii="Calibri" w:eastAsia="Calibri" w:hAnsi="Calibri" w:cs="Times New Roman"/>
          <w:noProof/>
          <w:lang w:val="es-CL" w:eastAsia="es-CL"/>
        </w:rPr>
        <w:t xml:space="preserve">                                        </w:t>
      </w:r>
    </w:p>
    <w:p w:rsidR="009B018D" w:rsidRDefault="009B018D" w:rsidP="009B018D">
      <w:pPr>
        <w:rPr>
          <w:rFonts w:ascii="Calibri" w:eastAsia="Calibri" w:hAnsi="Calibri" w:cs="Times New Roman"/>
          <w:noProof/>
          <w:lang w:val="es-CL" w:eastAsia="es-CL"/>
        </w:rPr>
      </w:pPr>
    </w:p>
    <w:p w:rsidR="009B018D" w:rsidRDefault="009B018D" w:rsidP="009B018D">
      <w:pPr>
        <w:rPr>
          <w:rFonts w:ascii="Calibri" w:eastAsia="Calibri" w:hAnsi="Calibri" w:cs="Times New Roman"/>
          <w:noProof/>
          <w:lang w:val="es-CL" w:eastAsia="es-CL"/>
        </w:rPr>
      </w:pPr>
      <w:r w:rsidRPr="009B018D">
        <w:rPr>
          <w:rFonts w:ascii="Calibri" w:eastAsia="Calibri" w:hAnsi="Calibri" w:cs="Times New Roman"/>
          <w:noProof/>
          <w:lang w:val="es-CL" w:eastAsia="es-CL"/>
        </w:rPr>
        <w:t xml:space="preserve">                                                    </w:t>
      </w:r>
      <w:r>
        <w:rPr>
          <w:rFonts w:ascii="Calibri" w:eastAsia="Calibri" w:hAnsi="Calibri" w:cs="Times New Roman"/>
          <w:noProof/>
          <w:lang w:val="es-CL" w:eastAsia="es-CL"/>
        </w:rPr>
        <w:t xml:space="preserve">              </w:t>
      </w:r>
    </w:p>
    <w:p w:rsidR="00DA4A5E" w:rsidRDefault="009B018D" w:rsidP="009B018D">
      <w:pPr>
        <w:rPr>
          <w:rFonts w:ascii="Calibri" w:eastAsia="Calibri" w:hAnsi="Calibri" w:cs="Times New Roman"/>
          <w:noProof/>
          <w:lang w:val="es-CL" w:eastAsia="es-CL"/>
        </w:rPr>
      </w:pPr>
      <w:r w:rsidRPr="009B018D">
        <w:rPr>
          <w:rFonts w:ascii="Calibri" w:eastAsia="Calibri" w:hAnsi="Calibri" w:cs="Times New Roman"/>
          <w:noProof/>
          <w:lang w:val="es-CL" w:eastAsia="es-CL"/>
        </w:rPr>
        <w:t xml:space="preserve">    </w:t>
      </w:r>
    </w:p>
    <w:p w:rsidR="009B018D" w:rsidRDefault="009B018D" w:rsidP="009B018D">
      <w:pPr>
        <w:rPr>
          <w:rFonts w:ascii="Calibri" w:eastAsia="Calibri" w:hAnsi="Calibri" w:cs="Times New Roman"/>
        </w:rPr>
      </w:pPr>
      <w:r w:rsidRPr="009B018D">
        <w:rPr>
          <w:rFonts w:ascii="Calibri" w:eastAsia="Calibri" w:hAnsi="Calibri" w:cs="Times New Roman"/>
          <w:noProof/>
          <w:lang w:val="es-CL" w:eastAsia="es-CL"/>
        </w:rPr>
        <w:t xml:space="preserve">    </w:t>
      </w:r>
      <w:r>
        <w:rPr>
          <w:rFonts w:ascii="Calibri" w:eastAsia="Calibri" w:hAnsi="Calibri" w:cs="Times New Roman"/>
          <w:noProof/>
          <w:lang w:val="es-CL" w:eastAsia="es-CL"/>
        </w:rPr>
        <w:t xml:space="preserve">                       </w:t>
      </w:r>
    </w:p>
    <w:p w:rsidR="009B018D" w:rsidRPr="009B018D" w:rsidRDefault="009B018D" w:rsidP="009B018D">
      <w:pPr>
        <w:rPr>
          <w:rFonts w:ascii="Calibri" w:eastAsia="Calibri" w:hAnsi="Calibri" w:cs="Times New Roman"/>
        </w:rPr>
      </w:pPr>
      <w:r w:rsidRPr="009B018D">
        <w:rPr>
          <w:rFonts w:ascii="Calibri" w:eastAsia="Calibri" w:hAnsi="Calibri" w:cs="Times New Roman"/>
          <w:sz w:val="40"/>
          <w:szCs w:val="40"/>
        </w:rPr>
        <w:t xml:space="preserve"> Depto. Convivencia Escolar</w:t>
      </w:r>
    </w:p>
    <w:p w:rsidR="009B018D" w:rsidRPr="009B018D" w:rsidRDefault="009B018D" w:rsidP="009B018D">
      <w:pPr>
        <w:rPr>
          <w:rFonts w:ascii="Calibri" w:eastAsia="Calibri" w:hAnsi="Calibri" w:cs="Times New Roman"/>
          <w:sz w:val="40"/>
          <w:szCs w:val="40"/>
        </w:rPr>
      </w:pPr>
    </w:p>
    <w:p w:rsidR="00F756E6" w:rsidRDefault="009B018D" w:rsidP="009B018D">
      <w:pPr>
        <w:jc w:val="center"/>
        <w:rPr>
          <w:rFonts w:ascii="Algerian" w:eastAsia="Calibri" w:hAnsi="Algerian" w:cs="Times New Roman"/>
          <w:sz w:val="40"/>
          <w:szCs w:val="40"/>
        </w:rPr>
      </w:pPr>
      <w:r w:rsidRPr="00DA4A5E">
        <w:rPr>
          <w:rFonts w:ascii="Algerian" w:eastAsia="Calibri" w:hAnsi="Algerian" w:cs="Times New Roman"/>
          <w:sz w:val="40"/>
          <w:szCs w:val="40"/>
        </w:rPr>
        <w:t xml:space="preserve">PLAN DE TRABAJO ANUAL </w:t>
      </w:r>
    </w:p>
    <w:p w:rsidR="00F756E6" w:rsidRDefault="009B018D" w:rsidP="009B018D">
      <w:pPr>
        <w:jc w:val="center"/>
        <w:rPr>
          <w:rFonts w:ascii="Algerian" w:eastAsia="Calibri" w:hAnsi="Algerian" w:cs="Times New Roman"/>
          <w:sz w:val="40"/>
          <w:szCs w:val="40"/>
        </w:rPr>
      </w:pPr>
      <w:r w:rsidRPr="00DA4A5E">
        <w:rPr>
          <w:rFonts w:ascii="Algerian" w:eastAsia="Calibri" w:hAnsi="Algerian" w:cs="Times New Roman"/>
          <w:sz w:val="40"/>
          <w:szCs w:val="40"/>
        </w:rPr>
        <w:t>DEPARTAMENTO</w:t>
      </w:r>
      <w:r w:rsidR="00DA4A5E" w:rsidRPr="00DA4A5E">
        <w:rPr>
          <w:rFonts w:ascii="Algerian" w:eastAsia="Calibri" w:hAnsi="Algerian" w:cs="Times New Roman"/>
          <w:sz w:val="40"/>
          <w:szCs w:val="40"/>
        </w:rPr>
        <w:t xml:space="preserve"> DE CONVIVENCIA ESCOLAR </w:t>
      </w:r>
    </w:p>
    <w:p w:rsidR="009B018D" w:rsidRPr="00DA4A5E" w:rsidRDefault="00DA4A5E" w:rsidP="009B018D">
      <w:pPr>
        <w:jc w:val="center"/>
        <w:rPr>
          <w:rFonts w:ascii="Algerian" w:eastAsia="Calibri" w:hAnsi="Algerian" w:cs="Times New Roman"/>
          <w:sz w:val="40"/>
          <w:szCs w:val="40"/>
        </w:rPr>
      </w:pPr>
      <w:r w:rsidRPr="00DA4A5E">
        <w:rPr>
          <w:rFonts w:ascii="Algerian" w:eastAsia="Calibri" w:hAnsi="Algerian" w:cs="Times New Roman"/>
          <w:sz w:val="40"/>
          <w:szCs w:val="40"/>
        </w:rPr>
        <w:t>AÑO 2017</w:t>
      </w:r>
      <w:r w:rsidR="009B018D" w:rsidRPr="00DA4A5E">
        <w:rPr>
          <w:rFonts w:ascii="Algerian" w:eastAsia="Calibri" w:hAnsi="Algerian" w:cs="Times New Roman"/>
          <w:sz w:val="40"/>
          <w:szCs w:val="40"/>
        </w:rPr>
        <w:t>.</w:t>
      </w:r>
    </w:p>
    <w:p w:rsidR="009B018D" w:rsidRPr="009B018D" w:rsidRDefault="009B018D" w:rsidP="009B018D">
      <w:pPr>
        <w:rPr>
          <w:rFonts w:ascii="Calibri" w:eastAsia="Calibri" w:hAnsi="Calibri" w:cs="Times New Roman"/>
        </w:rPr>
      </w:pPr>
    </w:p>
    <w:p w:rsidR="009B018D" w:rsidRPr="009B018D" w:rsidRDefault="009B018D" w:rsidP="009B018D">
      <w:pPr>
        <w:rPr>
          <w:rFonts w:ascii="Calibri" w:eastAsia="Calibri" w:hAnsi="Calibri" w:cs="Times New Roman"/>
        </w:rPr>
      </w:pPr>
    </w:p>
    <w:p w:rsidR="009B018D" w:rsidRPr="00F756E6" w:rsidRDefault="00F756E6" w:rsidP="009B018D">
      <w:pPr>
        <w:rPr>
          <w:rFonts w:ascii="Arial Rounded MT Bold" w:eastAsia="Calibri" w:hAnsi="Arial Rounded MT Bold" w:cs="Times New Roman"/>
        </w:rPr>
      </w:pPr>
      <w:r w:rsidRPr="00F756E6">
        <w:rPr>
          <w:rFonts w:ascii="Arial Rounded MT Bold" w:eastAsia="Calibri" w:hAnsi="Arial Rounded MT Bold" w:cs="Times New Roman"/>
        </w:rPr>
        <w:t xml:space="preserve">                                                                                                                                                                        Encargada: Claudia Contreras Toledo.</w:t>
      </w:r>
    </w:p>
    <w:p w:rsidR="00C955BE" w:rsidRDefault="00C955BE" w:rsidP="00560B4A">
      <w:pPr>
        <w:rPr>
          <w:rFonts w:ascii="Calibri" w:eastAsia="Calibri" w:hAnsi="Calibri" w:cs="Times New Roman"/>
          <w:sz w:val="24"/>
          <w:szCs w:val="24"/>
          <w:u w:val="single"/>
        </w:rPr>
      </w:pPr>
    </w:p>
    <w:p w:rsidR="004D204F" w:rsidRDefault="004D204F" w:rsidP="009B018D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</w:p>
    <w:p w:rsidR="009B018D" w:rsidRPr="009B018D" w:rsidRDefault="009B018D" w:rsidP="009B018D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9B018D">
        <w:rPr>
          <w:rFonts w:ascii="Calibri" w:eastAsia="Calibri" w:hAnsi="Calibri" w:cs="Times New Roman"/>
          <w:sz w:val="24"/>
          <w:szCs w:val="24"/>
          <w:u w:val="single"/>
        </w:rPr>
        <w:t>PLAN DE CONVIVENCIA ESCOLAR</w:t>
      </w:r>
    </w:p>
    <w:p w:rsidR="009B018D" w:rsidRPr="00337CB1" w:rsidRDefault="009B018D" w:rsidP="00C955BE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337CB1">
        <w:rPr>
          <w:rFonts w:ascii="Calibri" w:eastAsia="Calibri" w:hAnsi="Calibri" w:cs="Times New Roman"/>
          <w:sz w:val="24"/>
          <w:szCs w:val="24"/>
        </w:rPr>
        <w:t xml:space="preserve">La implementación del programa que busca la sana convivencia escolar en nuestra comunidad educativa es fundamental para el desarrollo y formación personal para cada uno de nuestros </w:t>
      </w:r>
      <w:r w:rsidR="0007591A" w:rsidRPr="00337CB1">
        <w:rPr>
          <w:rFonts w:ascii="Calibri" w:eastAsia="Calibri" w:hAnsi="Calibri" w:cs="Times New Roman"/>
          <w:sz w:val="24"/>
          <w:szCs w:val="24"/>
        </w:rPr>
        <w:t xml:space="preserve">estudiantes considerando como fundamental el desarrollo de habilidades y competencias para los desafíos futuros </w:t>
      </w:r>
    </w:p>
    <w:p w:rsidR="0007591A" w:rsidRPr="00337CB1" w:rsidRDefault="009B018D" w:rsidP="00C955B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337CB1">
        <w:rPr>
          <w:rFonts w:ascii="Calibri" w:eastAsia="Calibri" w:hAnsi="Calibri" w:cs="Times New Roman"/>
          <w:sz w:val="24"/>
          <w:szCs w:val="24"/>
        </w:rPr>
        <w:t>La presente programación y su gestión están  orientadas a brindar</w:t>
      </w:r>
      <w:r w:rsidR="0007591A" w:rsidRPr="00337CB1">
        <w:rPr>
          <w:rFonts w:ascii="Calibri" w:eastAsia="Calibri" w:hAnsi="Calibri" w:cs="Times New Roman"/>
          <w:sz w:val="24"/>
          <w:szCs w:val="24"/>
        </w:rPr>
        <w:t xml:space="preserve"> el acompañamiento en el proceso de aprendizaje de nuestros estudiantes,</w:t>
      </w:r>
      <w:r w:rsidR="00337CB1" w:rsidRPr="00337CB1">
        <w:rPr>
          <w:rFonts w:ascii="Calibri" w:eastAsia="Calibri" w:hAnsi="Calibri" w:cs="Times New Roman"/>
          <w:sz w:val="24"/>
          <w:szCs w:val="24"/>
        </w:rPr>
        <w:t xml:space="preserve"> a través de la sana convivencia </w:t>
      </w:r>
      <w:r w:rsidR="0007591A" w:rsidRPr="00337CB1">
        <w:rPr>
          <w:rFonts w:ascii="Calibri" w:eastAsia="Calibri" w:hAnsi="Calibri" w:cs="Times New Roman"/>
          <w:sz w:val="24"/>
          <w:szCs w:val="24"/>
        </w:rPr>
        <w:t xml:space="preserve"> promoviendo en ellos la</w:t>
      </w:r>
      <w:r w:rsidR="00337CB1" w:rsidRPr="00337CB1">
        <w:rPr>
          <w:rFonts w:ascii="Calibri" w:eastAsia="Calibri" w:hAnsi="Calibri" w:cs="Times New Roman"/>
          <w:sz w:val="24"/>
          <w:szCs w:val="24"/>
        </w:rPr>
        <w:t xml:space="preserve"> valoración al conocimiento, la toma de decisiones y el trabajo en equipo, la conciencia social, destacando de esta práctica el refuerzo de nuestros tutores con el objetivo primordial de que los estudiantes cuenten con un aprendizaje significativo. </w:t>
      </w:r>
    </w:p>
    <w:p w:rsidR="00337CB1" w:rsidRDefault="00337CB1" w:rsidP="00C955BE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337CB1">
        <w:rPr>
          <w:rFonts w:ascii="Calibri" w:eastAsia="Calibri" w:hAnsi="Calibri" w:cs="Times New Roman"/>
          <w:sz w:val="24"/>
          <w:szCs w:val="24"/>
        </w:rPr>
        <w:t xml:space="preserve">La </w:t>
      </w:r>
      <w:r>
        <w:rPr>
          <w:rFonts w:ascii="Calibri" w:eastAsia="Calibri" w:hAnsi="Calibri" w:cs="Times New Roman"/>
          <w:sz w:val="24"/>
          <w:szCs w:val="24"/>
        </w:rPr>
        <w:t>Convivencia E</w:t>
      </w:r>
      <w:r w:rsidRPr="00337CB1">
        <w:rPr>
          <w:rFonts w:ascii="Calibri" w:eastAsia="Calibri" w:hAnsi="Calibri" w:cs="Times New Roman"/>
          <w:sz w:val="24"/>
          <w:szCs w:val="24"/>
        </w:rPr>
        <w:t xml:space="preserve">scolar en nuestro establecimiento pretende </w:t>
      </w:r>
      <w:r w:rsidR="00DC23E8">
        <w:rPr>
          <w:rFonts w:ascii="Calibri" w:eastAsia="Calibri" w:hAnsi="Calibri" w:cs="Times New Roman"/>
          <w:sz w:val="24"/>
          <w:szCs w:val="24"/>
        </w:rPr>
        <w:t>construir espacios de interacción para dar sentido a la necesidad de establecer relaciones positivas que permitan a los estudiantes conocer otras formas de actuar, conocer y aprender, para ello se va estimular las áreas de expresión artística y cultural que los invite al trabajo en equipo ya la reflexión como mecanismo de autoconocimiento. Para conseguir esto en el presente documento se establecen una serie de actividades y acciones que dan cuenta de nuestra misión y visión como implementadores de la educación positiva.</w:t>
      </w:r>
    </w:p>
    <w:p w:rsidR="00DC23E8" w:rsidRDefault="00DC23E8" w:rsidP="00C955BE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Es importante indicar que esta ejecución cuenta con la cooperación del comité para la buena convivencia escolar, </w:t>
      </w:r>
      <w:r w:rsidR="00DC202B">
        <w:rPr>
          <w:rFonts w:ascii="Calibri" w:eastAsia="Calibri" w:hAnsi="Calibri" w:cs="Times New Roman"/>
          <w:sz w:val="24"/>
          <w:szCs w:val="24"/>
        </w:rPr>
        <w:t xml:space="preserve">equipo con cual se </w:t>
      </w:r>
      <w:r w:rsidR="00C955BE">
        <w:rPr>
          <w:rFonts w:ascii="Calibri" w:eastAsia="Calibri" w:hAnsi="Calibri" w:cs="Times New Roman"/>
          <w:sz w:val="24"/>
          <w:szCs w:val="24"/>
        </w:rPr>
        <w:t>construyen protocolos de acción para la prevención, además de reuniones mensuales con el objetivo de tomar decisiones en post del bienestar de nuestra comunidad junto con la organización y planificación de actividades promotoras y preventivas en nuestra comunidad.</w:t>
      </w:r>
    </w:p>
    <w:p w:rsidR="00C955BE" w:rsidRDefault="00C955BE" w:rsidP="009B018D">
      <w:pPr>
        <w:rPr>
          <w:rFonts w:ascii="Calibri" w:eastAsia="Calibri" w:hAnsi="Calibri" w:cs="Times New Roman"/>
          <w:sz w:val="24"/>
          <w:szCs w:val="24"/>
        </w:rPr>
      </w:pPr>
    </w:p>
    <w:p w:rsidR="00C955BE" w:rsidRDefault="00C955BE" w:rsidP="009B018D">
      <w:pPr>
        <w:rPr>
          <w:rFonts w:ascii="Calibri" w:eastAsia="Calibri" w:hAnsi="Calibri" w:cs="Times New Roman"/>
          <w:sz w:val="24"/>
          <w:szCs w:val="24"/>
        </w:rPr>
      </w:pPr>
    </w:p>
    <w:p w:rsidR="00C955BE" w:rsidRPr="00DC23E8" w:rsidRDefault="00C955BE" w:rsidP="009B018D">
      <w:pPr>
        <w:rPr>
          <w:rFonts w:ascii="Calibri" w:eastAsia="Calibri" w:hAnsi="Calibri" w:cs="Times New Roman"/>
          <w:sz w:val="24"/>
          <w:szCs w:val="24"/>
        </w:rPr>
      </w:pPr>
    </w:p>
    <w:p w:rsidR="009B018D" w:rsidRPr="009B018D" w:rsidRDefault="009B018D" w:rsidP="009B018D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337CB1">
        <w:rPr>
          <w:rFonts w:ascii="Calibri" w:eastAsia="Calibri" w:hAnsi="Calibri" w:cs="Times New Roman"/>
          <w:sz w:val="24"/>
          <w:szCs w:val="24"/>
        </w:rPr>
        <w:lastRenderedPageBreak/>
        <w:t xml:space="preserve"> </w:t>
      </w:r>
      <w:r w:rsidRPr="00337CB1">
        <w:rPr>
          <w:rFonts w:ascii="Calibri" w:eastAsia="Calibri" w:hAnsi="Calibri" w:cs="Times New Roman"/>
          <w:sz w:val="24"/>
          <w:szCs w:val="24"/>
          <w:u w:val="single"/>
        </w:rPr>
        <w:t>Comité de</w:t>
      </w:r>
      <w:r w:rsidRPr="009B018D">
        <w:rPr>
          <w:rFonts w:ascii="Calibri" w:eastAsia="Calibri" w:hAnsi="Calibri" w:cs="Times New Roman"/>
          <w:sz w:val="24"/>
          <w:szCs w:val="24"/>
          <w:u w:val="single"/>
        </w:rPr>
        <w:t xml:space="preserve">  Buena Convivencia Escolar.</w:t>
      </w:r>
    </w:p>
    <w:p w:rsidR="009B018D" w:rsidRPr="009B018D" w:rsidRDefault="009B018D" w:rsidP="009B018D">
      <w:pPr>
        <w:rPr>
          <w:rFonts w:ascii="Calibri" w:eastAsia="Calibri" w:hAnsi="Calibri" w:cs="Times New Roman"/>
          <w:sz w:val="24"/>
          <w:szCs w:val="24"/>
        </w:rPr>
      </w:pPr>
      <w:r w:rsidRPr="009B018D">
        <w:rPr>
          <w:rFonts w:ascii="Calibri" w:eastAsia="Calibri" w:hAnsi="Calibri" w:cs="Times New Roman"/>
          <w:sz w:val="24"/>
          <w:szCs w:val="24"/>
        </w:rPr>
        <w:t xml:space="preserve">La Ley Nº 20.536, sobre Violencia Escolar, dispone que aquellos establecimientos que NO están Legalmente Obligados a constituir el Consejo Escolar, es decir, particulares pagados, deberán crear un Comité de la Buena Convivencia Escolar u otra similar. De esta manera dicho comité contara con profesionales asociados al establecimiento, que son: </w:t>
      </w:r>
    </w:p>
    <w:p w:rsidR="009B018D" w:rsidRPr="009B018D" w:rsidRDefault="009B018D" w:rsidP="009B01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B018D">
        <w:rPr>
          <w:rFonts w:ascii="Calibri" w:eastAsia="Calibri" w:hAnsi="Calibri" w:cs="Times New Roman"/>
          <w:sz w:val="24"/>
          <w:szCs w:val="24"/>
        </w:rPr>
        <w:t>Rectora: Carolina Rioseco</w:t>
      </w:r>
    </w:p>
    <w:p w:rsidR="009B018D" w:rsidRPr="009B018D" w:rsidRDefault="00DA4A5E" w:rsidP="009B018D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Director: Emilio Soto González</w:t>
      </w:r>
    </w:p>
    <w:p w:rsidR="009B018D" w:rsidRPr="009B018D" w:rsidRDefault="009B018D" w:rsidP="009B01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B018D">
        <w:rPr>
          <w:rFonts w:ascii="Calibri" w:eastAsia="Calibri" w:hAnsi="Calibri" w:cs="Times New Roman"/>
          <w:sz w:val="24"/>
          <w:szCs w:val="24"/>
        </w:rPr>
        <w:t>Encargado de Convivencia Escolar:</w:t>
      </w:r>
      <w:r w:rsidR="00DA4A5E">
        <w:rPr>
          <w:rFonts w:ascii="Calibri" w:eastAsia="Calibri" w:hAnsi="Calibri" w:cs="Times New Roman"/>
          <w:sz w:val="24"/>
          <w:szCs w:val="24"/>
        </w:rPr>
        <w:t xml:space="preserve"> Claudia Contreras y Miriam Fredes.</w:t>
      </w:r>
    </w:p>
    <w:p w:rsidR="009B018D" w:rsidRDefault="009B018D" w:rsidP="009B01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B018D">
        <w:rPr>
          <w:rFonts w:ascii="Calibri" w:eastAsia="Calibri" w:hAnsi="Calibri" w:cs="Times New Roman"/>
          <w:sz w:val="24"/>
          <w:szCs w:val="24"/>
        </w:rPr>
        <w:t>Ins</w:t>
      </w:r>
      <w:r w:rsidR="00DA4A5E">
        <w:rPr>
          <w:rFonts w:ascii="Calibri" w:eastAsia="Calibri" w:hAnsi="Calibri" w:cs="Times New Roman"/>
          <w:sz w:val="24"/>
          <w:szCs w:val="24"/>
        </w:rPr>
        <w:t>pector General: Claudia Contreras T.</w:t>
      </w:r>
    </w:p>
    <w:p w:rsidR="009B018D" w:rsidRPr="009B018D" w:rsidRDefault="00C955BE" w:rsidP="009B018D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Tutores Colaboradores</w:t>
      </w:r>
      <w:r w:rsidR="00ED00FE">
        <w:rPr>
          <w:rFonts w:ascii="Calibri" w:eastAsia="Calibri" w:hAnsi="Calibri" w:cs="Times New Roman"/>
          <w:sz w:val="24"/>
          <w:szCs w:val="24"/>
        </w:rPr>
        <w:t xml:space="preserve"> del proyecto</w:t>
      </w:r>
      <w:r w:rsidR="00DA4A5E">
        <w:rPr>
          <w:rFonts w:ascii="Calibri" w:eastAsia="Calibri" w:hAnsi="Calibri" w:cs="Times New Roman"/>
          <w:sz w:val="24"/>
          <w:szCs w:val="24"/>
        </w:rPr>
        <w:t>: Jennifer Tapia, Catherine Zamora, Ximena Aguilar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9B018D" w:rsidRPr="009B018D" w:rsidRDefault="009B018D" w:rsidP="009B01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B018D">
        <w:rPr>
          <w:rFonts w:ascii="Calibri" w:eastAsia="Calibri" w:hAnsi="Calibri" w:cs="Times New Roman"/>
          <w:sz w:val="24"/>
          <w:szCs w:val="24"/>
        </w:rPr>
        <w:t xml:space="preserve">   </w:t>
      </w:r>
    </w:p>
    <w:p w:rsidR="009B018D" w:rsidRPr="0091571C" w:rsidRDefault="009B018D" w:rsidP="009B018D">
      <w:pPr>
        <w:rPr>
          <w:rFonts w:ascii="Calibri" w:eastAsia="Calibri" w:hAnsi="Calibri" w:cs="Times New Roman"/>
          <w:sz w:val="24"/>
          <w:szCs w:val="24"/>
        </w:rPr>
      </w:pPr>
      <w:r w:rsidRPr="0091571C">
        <w:rPr>
          <w:rFonts w:ascii="Calibri" w:eastAsia="Calibri" w:hAnsi="Calibri" w:cs="Times New Roman"/>
          <w:sz w:val="24"/>
          <w:szCs w:val="24"/>
        </w:rPr>
        <w:t xml:space="preserve">Es importante aclarar cuáles son las </w:t>
      </w:r>
      <w:r w:rsidRPr="0091571C">
        <w:rPr>
          <w:rFonts w:ascii="Calibri" w:eastAsia="Calibri" w:hAnsi="Calibri" w:cs="Times New Roman"/>
          <w:b/>
          <w:sz w:val="24"/>
          <w:szCs w:val="24"/>
        </w:rPr>
        <w:t>funciones del Comité</w:t>
      </w:r>
      <w:r w:rsidRPr="0091571C">
        <w:rPr>
          <w:rFonts w:ascii="Calibri" w:eastAsia="Calibri" w:hAnsi="Calibri" w:cs="Times New Roman"/>
          <w:sz w:val="24"/>
          <w:szCs w:val="24"/>
        </w:rPr>
        <w:t>, las que se señalan a continuación:</w:t>
      </w:r>
    </w:p>
    <w:p w:rsidR="009B018D" w:rsidRPr="0091571C" w:rsidRDefault="009B018D" w:rsidP="009B018D">
      <w:pPr>
        <w:rPr>
          <w:rFonts w:ascii="Calibri" w:eastAsia="Calibri" w:hAnsi="Calibri" w:cs="Times New Roman"/>
          <w:sz w:val="24"/>
          <w:szCs w:val="24"/>
        </w:rPr>
      </w:pPr>
      <w:r w:rsidRPr="0091571C">
        <w:rPr>
          <w:rFonts w:ascii="Calibri" w:eastAsia="Calibri" w:hAnsi="Calibri" w:cs="Times New Roman"/>
          <w:b/>
          <w:sz w:val="24"/>
          <w:szCs w:val="24"/>
        </w:rPr>
        <w:t>a</w:t>
      </w:r>
      <w:r w:rsidRPr="0091571C">
        <w:rPr>
          <w:rFonts w:ascii="Calibri" w:eastAsia="Calibri" w:hAnsi="Calibri" w:cs="Times New Roman"/>
          <w:sz w:val="24"/>
          <w:szCs w:val="24"/>
        </w:rPr>
        <w:t xml:space="preserve">.- Promover acciones y medidas orientadas a prevenir la violencia escolar entre los miembros de la comunidad educativa </w:t>
      </w:r>
    </w:p>
    <w:p w:rsidR="009B018D" w:rsidRPr="0091571C" w:rsidRDefault="009B018D" w:rsidP="009B018D">
      <w:pPr>
        <w:rPr>
          <w:rFonts w:ascii="Calibri" w:eastAsia="Calibri" w:hAnsi="Calibri" w:cs="Times New Roman"/>
          <w:sz w:val="24"/>
          <w:szCs w:val="24"/>
        </w:rPr>
      </w:pPr>
      <w:r w:rsidRPr="0091571C">
        <w:rPr>
          <w:rFonts w:ascii="Calibri" w:eastAsia="Calibri" w:hAnsi="Calibri" w:cs="Times New Roman"/>
          <w:b/>
          <w:sz w:val="24"/>
          <w:szCs w:val="24"/>
        </w:rPr>
        <w:t>b.-</w:t>
      </w:r>
      <w:r w:rsidRPr="0091571C">
        <w:rPr>
          <w:rFonts w:ascii="Calibri" w:eastAsia="Calibri" w:hAnsi="Calibri" w:cs="Times New Roman"/>
          <w:sz w:val="24"/>
          <w:szCs w:val="24"/>
        </w:rPr>
        <w:t xml:space="preserve"> Participar en la actualización del Manual de Convivencia Escolar, Considerando un criterio formativo y planteado a conciencia de la Política Nacional de Convivencia Escolar y de los lineamientos del Proyecto Educativo de nuestro Colegio.</w:t>
      </w:r>
    </w:p>
    <w:p w:rsidR="009B018D" w:rsidRPr="0091571C" w:rsidRDefault="0091571C" w:rsidP="009B018D">
      <w:pPr>
        <w:rPr>
          <w:rFonts w:ascii="Calibri" w:eastAsia="Calibri" w:hAnsi="Calibri" w:cs="Times New Roman"/>
          <w:sz w:val="24"/>
          <w:szCs w:val="24"/>
        </w:rPr>
      </w:pPr>
      <w:r w:rsidRPr="0091571C">
        <w:rPr>
          <w:rFonts w:ascii="Calibri" w:eastAsia="Calibri" w:hAnsi="Calibri" w:cs="Times New Roman"/>
          <w:b/>
          <w:sz w:val="24"/>
          <w:szCs w:val="24"/>
        </w:rPr>
        <w:t>c</w:t>
      </w:r>
      <w:r w:rsidR="009B018D" w:rsidRPr="0091571C">
        <w:rPr>
          <w:rFonts w:ascii="Calibri" w:eastAsia="Calibri" w:hAnsi="Calibri" w:cs="Times New Roman"/>
          <w:b/>
          <w:sz w:val="24"/>
          <w:szCs w:val="24"/>
        </w:rPr>
        <w:t>.-</w:t>
      </w:r>
      <w:r w:rsidR="009B018D" w:rsidRPr="0091571C">
        <w:rPr>
          <w:rFonts w:ascii="Calibri" w:eastAsia="Calibri" w:hAnsi="Calibri" w:cs="Times New Roman"/>
          <w:sz w:val="24"/>
          <w:szCs w:val="24"/>
        </w:rPr>
        <w:t xml:space="preserve">  Partici</w:t>
      </w:r>
      <w:r w:rsidRPr="0091571C">
        <w:rPr>
          <w:rFonts w:ascii="Calibri" w:eastAsia="Calibri" w:hAnsi="Calibri" w:cs="Times New Roman"/>
          <w:sz w:val="24"/>
          <w:szCs w:val="24"/>
        </w:rPr>
        <w:t xml:space="preserve">par de la evaluación </w:t>
      </w:r>
      <w:r w:rsidR="009B018D" w:rsidRPr="0091571C">
        <w:rPr>
          <w:rFonts w:ascii="Calibri" w:eastAsia="Calibri" w:hAnsi="Calibri" w:cs="Times New Roman"/>
          <w:sz w:val="24"/>
          <w:szCs w:val="24"/>
        </w:rPr>
        <w:t>cada año académico, respecto de la</w:t>
      </w:r>
      <w:r w:rsidRPr="0091571C">
        <w:rPr>
          <w:rFonts w:ascii="Calibri" w:eastAsia="Calibri" w:hAnsi="Calibri" w:cs="Times New Roman"/>
          <w:sz w:val="24"/>
          <w:szCs w:val="24"/>
        </w:rPr>
        <w:t xml:space="preserve"> condicionalidad de los estudiantes que tras el c</w:t>
      </w:r>
      <w:r w:rsidR="009B018D" w:rsidRPr="0091571C">
        <w:rPr>
          <w:rFonts w:ascii="Calibri" w:eastAsia="Calibri" w:hAnsi="Calibri" w:cs="Times New Roman"/>
          <w:sz w:val="24"/>
          <w:szCs w:val="24"/>
        </w:rPr>
        <w:t>umplimiento de faltas graves</w:t>
      </w:r>
      <w:r w:rsidRPr="0091571C">
        <w:rPr>
          <w:rFonts w:ascii="Calibri" w:eastAsia="Calibri" w:hAnsi="Calibri" w:cs="Times New Roman"/>
          <w:sz w:val="24"/>
          <w:szCs w:val="24"/>
        </w:rPr>
        <w:t>, no han mejorado su comportamiento pese al apoyo otorgado</w:t>
      </w:r>
      <w:r w:rsidR="009B018D" w:rsidRPr="0091571C">
        <w:rPr>
          <w:rFonts w:ascii="Calibri" w:eastAsia="Calibri" w:hAnsi="Calibri" w:cs="Times New Roman"/>
          <w:sz w:val="24"/>
          <w:szCs w:val="24"/>
        </w:rPr>
        <w:t>.</w:t>
      </w:r>
    </w:p>
    <w:p w:rsidR="009B018D" w:rsidRPr="0091571C" w:rsidRDefault="009B018D" w:rsidP="009B018D">
      <w:pPr>
        <w:rPr>
          <w:rFonts w:ascii="Calibri" w:eastAsia="Calibri" w:hAnsi="Calibri" w:cs="Times New Roman"/>
          <w:sz w:val="24"/>
          <w:szCs w:val="24"/>
        </w:rPr>
      </w:pPr>
      <w:proofErr w:type="spellStart"/>
      <w:r w:rsidRPr="0091571C">
        <w:rPr>
          <w:rFonts w:ascii="Calibri" w:eastAsia="Calibri" w:hAnsi="Calibri" w:cs="Times New Roman"/>
          <w:b/>
          <w:sz w:val="24"/>
          <w:szCs w:val="24"/>
        </w:rPr>
        <w:t>e</w:t>
      </w:r>
      <w:proofErr w:type="spellEnd"/>
      <w:r w:rsidRPr="0091571C">
        <w:rPr>
          <w:rFonts w:ascii="Calibri" w:eastAsia="Calibri" w:hAnsi="Calibri" w:cs="Times New Roman"/>
          <w:b/>
          <w:sz w:val="24"/>
          <w:szCs w:val="24"/>
        </w:rPr>
        <w:t>.-</w:t>
      </w:r>
      <w:r w:rsidRPr="0091571C">
        <w:rPr>
          <w:rFonts w:ascii="Calibri" w:eastAsia="Calibri" w:hAnsi="Calibri" w:cs="Times New Roman"/>
          <w:sz w:val="24"/>
          <w:szCs w:val="24"/>
        </w:rPr>
        <w:t xml:space="preserve"> Promover espacios para la sana convi</w:t>
      </w:r>
      <w:r w:rsidR="0091571C" w:rsidRPr="0091571C">
        <w:rPr>
          <w:rFonts w:ascii="Calibri" w:eastAsia="Calibri" w:hAnsi="Calibri" w:cs="Times New Roman"/>
          <w:sz w:val="24"/>
          <w:szCs w:val="24"/>
        </w:rPr>
        <w:t>vencia entre los tutores</w:t>
      </w:r>
      <w:r w:rsidRPr="0091571C">
        <w:rPr>
          <w:rFonts w:ascii="Calibri" w:eastAsia="Calibri" w:hAnsi="Calibri" w:cs="Times New Roman"/>
          <w:sz w:val="24"/>
          <w:szCs w:val="24"/>
        </w:rPr>
        <w:t xml:space="preserve"> del establecimiento mediante acciones que fortalezcan el clima laboral</w:t>
      </w:r>
    </w:p>
    <w:p w:rsidR="009B018D" w:rsidRPr="0091571C" w:rsidRDefault="009B018D" w:rsidP="009B018D">
      <w:pPr>
        <w:rPr>
          <w:rFonts w:ascii="Calibri" w:eastAsia="Calibri" w:hAnsi="Calibri" w:cs="Times New Roman"/>
          <w:sz w:val="24"/>
          <w:szCs w:val="24"/>
        </w:rPr>
      </w:pPr>
      <w:r w:rsidRPr="0091571C">
        <w:rPr>
          <w:rFonts w:ascii="Calibri" w:eastAsia="Calibri" w:hAnsi="Calibri" w:cs="Times New Roman"/>
          <w:b/>
          <w:sz w:val="24"/>
          <w:szCs w:val="24"/>
        </w:rPr>
        <w:t>f.-</w:t>
      </w:r>
      <w:r w:rsidRPr="0091571C">
        <w:rPr>
          <w:rFonts w:ascii="Calibri" w:eastAsia="Calibri" w:hAnsi="Calibri" w:cs="Times New Roman"/>
          <w:sz w:val="24"/>
          <w:szCs w:val="24"/>
        </w:rPr>
        <w:t xml:space="preserve"> Participar </w:t>
      </w:r>
      <w:r w:rsidR="0091571C" w:rsidRPr="0091571C">
        <w:rPr>
          <w:rFonts w:ascii="Calibri" w:eastAsia="Calibri" w:hAnsi="Calibri" w:cs="Times New Roman"/>
          <w:sz w:val="24"/>
          <w:szCs w:val="24"/>
        </w:rPr>
        <w:t xml:space="preserve">activamente </w:t>
      </w:r>
      <w:r w:rsidRPr="0091571C">
        <w:rPr>
          <w:rFonts w:ascii="Calibri" w:eastAsia="Calibri" w:hAnsi="Calibri" w:cs="Times New Roman"/>
          <w:sz w:val="24"/>
          <w:szCs w:val="24"/>
        </w:rPr>
        <w:t>en las actividades que vinculen a las fami</w:t>
      </w:r>
      <w:r w:rsidR="0091571C">
        <w:rPr>
          <w:rFonts w:ascii="Calibri" w:eastAsia="Calibri" w:hAnsi="Calibri" w:cs="Times New Roman"/>
          <w:sz w:val="24"/>
          <w:szCs w:val="24"/>
        </w:rPr>
        <w:t>lias con la comunidad educativa.</w:t>
      </w:r>
    </w:p>
    <w:p w:rsidR="009B018D" w:rsidRPr="009B018D" w:rsidRDefault="009B018D" w:rsidP="009B018D">
      <w:pPr>
        <w:rPr>
          <w:rFonts w:ascii="Calibri" w:eastAsia="Calibri" w:hAnsi="Calibri" w:cs="Times New Roman"/>
        </w:rPr>
      </w:pPr>
    </w:p>
    <w:p w:rsidR="009B018D" w:rsidRPr="009B018D" w:rsidRDefault="009B018D" w:rsidP="009B018D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9B018D">
        <w:rPr>
          <w:rFonts w:ascii="Calibri" w:eastAsia="Calibri" w:hAnsi="Calibri" w:cs="Times New Roman"/>
          <w:sz w:val="24"/>
          <w:szCs w:val="24"/>
          <w:u w:val="single"/>
        </w:rPr>
        <w:t>Plan de Gestión Convivencia Escolar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9B018D" w:rsidRPr="009B018D" w:rsidTr="009B018D">
        <w:tc>
          <w:tcPr>
            <w:tcW w:w="7072" w:type="dxa"/>
            <w:shd w:val="clear" w:color="auto" w:fill="D99594" w:themeFill="accent2" w:themeFillTint="99"/>
          </w:tcPr>
          <w:p w:rsidR="009B018D" w:rsidRPr="009B018D" w:rsidRDefault="009B018D" w:rsidP="0080610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B018D">
              <w:rPr>
                <w:rFonts w:ascii="Calibri" w:eastAsia="Calibri" w:hAnsi="Calibri" w:cs="Times New Roman"/>
                <w:b/>
              </w:rPr>
              <w:lastRenderedPageBreak/>
              <w:t>Responsables</w:t>
            </w:r>
            <w:r w:rsidR="00ED00FE">
              <w:rPr>
                <w:rFonts w:ascii="Calibri" w:eastAsia="Calibri" w:hAnsi="Calibri" w:cs="Times New Roman"/>
                <w:b/>
              </w:rPr>
              <w:t xml:space="preserve"> Ejecución y Supervisión</w:t>
            </w:r>
          </w:p>
        </w:tc>
        <w:tc>
          <w:tcPr>
            <w:tcW w:w="7072" w:type="dxa"/>
          </w:tcPr>
          <w:p w:rsidR="009B018D" w:rsidRPr="009B018D" w:rsidRDefault="009B018D" w:rsidP="0080610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>Miriam Fredes Pérez y Beatriz Rioseco</w:t>
            </w:r>
          </w:p>
        </w:tc>
      </w:tr>
      <w:tr w:rsidR="009B018D" w:rsidRPr="009B018D" w:rsidTr="009B018D">
        <w:tc>
          <w:tcPr>
            <w:tcW w:w="7072" w:type="dxa"/>
            <w:shd w:val="clear" w:color="auto" w:fill="D99594" w:themeFill="accent2" w:themeFillTint="99"/>
          </w:tcPr>
          <w:p w:rsidR="009B018D" w:rsidRPr="009B018D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B018D" w:rsidRPr="009B018D" w:rsidRDefault="00DA4A5E" w:rsidP="009B018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Meta 2017</w:t>
            </w:r>
          </w:p>
          <w:p w:rsidR="009B018D" w:rsidRPr="009B018D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72" w:type="dxa"/>
          </w:tcPr>
          <w:p w:rsidR="009B018D" w:rsidRPr="009B018D" w:rsidRDefault="009B018D" w:rsidP="009B018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>Contribuir  en la formación de nuestros estudiantes mediante estrategias de prevención y promoción respecto de la sana convivencia escolar, mediante:</w:t>
            </w:r>
          </w:p>
          <w:p w:rsidR="009B018D" w:rsidRDefault="00617753" w:rsidP="00617753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 Participación activa de nuestra comunidad en actividades asociadas a la difusión y prevención.</w:t>
            </w:r>
          </w:p>
          <w:p w:rsidR="00617753" w:rsidRDefault="00617753" w:rsidP="00617753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 aplicación de los protocolos de Convivencia Escolar.</w:t>
            </w:r>
          </w:p>
          <w:p w:rsidR="00617753" w:rsidRDefault="00617753" w:rsidP="00617753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Fomentar estrategias de inclusión y apoyo entre los estudiantes.</w:t>
            </w:r>
          </w:p>
          <w:p w:rsidR="00617753" w:rsidRDefault="00617753" w:rsidP="00617753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Realización de actividades sobre vida saludable.</w:t>
            </w:r>
          </w:p>
          <w:p w:rsidR="00617753" w:rsidRPr="0091571C" w:rsidRDefault="00617753" w:rsidP="00617753">
            <w:pPr>
              <w:ind w:left="36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B018D" w:rsidRPr="009B018D" w:rsidTr="009B018D">
        <w:tc>
          <w:tcPr>
            <w:tcW w:w="7072" w:type="dxa"/>
            <w:shd w:val="clear" w:color="auto" w:fill="D99594" w:themeFill="accent2" w:themeFillTint="99"/>
          </w:tcPr>
          <w:p w:rsidR="009B018D" w:rsidRPr="009B018D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B018D" w:rsidRPr="009B018D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9B018D">
              <w:rPr>
                <w:rFonts w:ascii="Calibri" w:eastAsia="Calibri" w:hAnsi="Calibri" w:cs="Times New Roman"/>
                <w:b/>
              </w:rPr>
              <w:t xml:space="preserve">Objetivo General </w:t>
            </w:r>
          </w:p>
          <w:p w:rsidR="009B018D" w:rsidRPr="009B018D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72" w:type="dxa"/>
          </w:tcPr>
          <w:p w:rsidR="009B018D" w:rsidRDefault="009B018D" w:rsidP="0091571C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>Aplicar estrategias de p</w:t>
            </w:r>
            <w:r w:rsidR="0091571C">
              <w:rPr>
                <w:rFonts w:ascii="Calibri" w:eastAsia="Calibri" w:hAnsi="Calibri" w:cs="Times New Roman"/>
              </w:rPr>
              <w:t>romoción y prevención asociadas a la búsqueda de bienestar y sana convivencia destacando la misión del establecimiento quien busca “promover la educación positiva, basada en la felicidad y fortalezas personales”</w:t>
            </w:r>
            <w:r w:rsidR="00617753">
              <w:rPr>
                <w:rFonts w:ascii="Calibri" w:eastAsia="Calibri" w:hAnsi="Calibri" w:cs="Times New Roman"/>
              </w:rPr>
              <w:t>.</w:t>
            </w:r>
          </w:p>
          <w:p w:rsidR="00ED00FE" w:rsidRPr="00ED00FE" w:rsidRDefault="00ED00FE" w:rsidP="00617753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B018D" w:rsidRPr="009B018D" w:rsidTr="009B018D">
        <w:tc>
          <w:tcPr>
            <w:tcW w:w="7072" w:type="dxa"/>
            <w:shd w:val="clear" w:color="auto" w:fill="D99594" w:themeFill="accent2" w:themeFillTint="99"/>
          </w:tcPr>
          <w:p w:rsidR="009B018D" w:rsidRPr="009B018D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B018D" w:rsidRPr="009B018D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9B018D">
              <w:rPr>
                <w:rFonts w:ascii="Calibri" w:eastAsia="Calibri" w:hAnsi="Calibri" w:cs="Times New Roman"/>
                <w:b/>
              </w:rPr>
              <w:t xml:space="preserve">Objetivos Específicos </w:t>
            </w:r>
          </w:p>
        </w:tc>
        <w:tc>
          <w:tcPr>
            <w:tcW w:w="7072" w:type="dxa"/>
          </w:tcPr>
          <w:p w:rsidR="009B018D" w:rsidRPr="009B018D" w:rsidRDefault="009B018D" w:rsidP="009B018D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9B018D" w:rsidRPr="009B018D" w:rsidRDefault="0091571C" w:rsidP="009B018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Promover </w:t>
            </w:r>
            <w:r w:rsidR="009B018D" w:rsidRPr="009B018D">
              <w:rPr>
                <w:rFonts w:ascii="Calibri" w:eastAsia="Calibri" w:hAnsi="Calibri" w:cs="Times New Roman"/>
              </w:rPr>
              <w:t xml:space="preserve">valores </w:t>
            </w:r>
            <w:r>
              <w:rPr>
                <w:rFonts w:ascii="Calibri" w:eastAsia="Calibri" w:hAnsi="Calibri" w:cs="Times New Roman"/>
              </w:rPr>
              <w:t>y virtudes en nuestros estudiantes que faciliten su expresión y desarrollo de habilidades</w:t>
            </w:r>
          </w:p>
          <w:p w:rsidR="009B018D" w:rsidRPr="009B018D" w:rsidRDefault="009B018D" w:rsidP="009B018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>Generar espacios de interacción saludable para nuestros estudiantes, con talleres deportivos y culturales.</w:t>
            </w:r>
          </w:p>
          <w:p w:rsidR="009B018D" w:rsidRPr="009B018D" w:rsidRDefault="009B018D" w:rsidP="009B018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>Promover la resolución pacífica de conflictos</w:t>
            </w:r>
          </w:p>
        </w:tc>
      </w:tr>
    </w:tbl>
    <w:p w:rsidR="009B018D" w:rsidRPr="009B018D" w:rsidRDefault="009B018D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DA4A5E" w:rsidRDefault="00DA4A5E" w:rsidP="009B018D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617753" w:rsidRDefault="00617753" w:rsidP="009B018D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B018D" w:rsidRPr="009B018D" w:rsidRDefault="009B018D" w:rsidP="009B018D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B018D">
        <w:rPr>
          <w:rFonts w:ascii="Calibri" w:eastAsia="Calibri" w:hAnsi="Calibri" w:cs="Times New Roman"/>
          <w:b/>
          <w:sz w:val="24"/>
          <w:szCs w:val="24"/>
        </w:rPr>
        <w:t>Etapa de Retroalimentación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92"/>
        <w:gridCol w:w="2211"/>
        <w:gridCol w:w="2235"/>
        <w:gridCol w:w="2393"/>
        <w:gridCol w:w="2511"/>
        <w:gridCol w:w="2352"/>
      </w:tblGrid>
      <w:tr w:rsidR="00987299" w:rsidRPr="009B018D" w:rsidTr="00EB714D">
        <w:trPr>
          <w:trHeight w:val="311"/>
        </w:trPr>
        <w:tc>
          <w:tcPr>
            <w:tcW w:w="2292" w:type="dxa"/>
            <w:shd w:val="clear" w:color="auto" w:fill="F4B083"/>
          </w:tcPr>
          <w:p w:rsidR="00987299" w:rsidRDefault="00987299" w:rsidP="0098729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87299" w:rsidRPr="009B018D" w:rsidRDefault="00987299" w:rsidP="0098729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018D">
              <w:rPr>
                <w:rFonts w:ascii="Calibri" w:eastAsia="Calibri" w:hAnsi="Calibri" w:cs="Times New Roman"/>
                <w:b/>
                <w:sz w:val="24"/>
                <w:szCs w:val="24"/>
              </w:rPr>
              <w:t>ACCIONES</w:t>
            </w:r>
          </w:p>
        </w:tc>
        <w:tc>
          <w:tcPr>
            <w:tcW w:w="2211" w:type="dxa"/>
            <w:shd w:val="clear" w:color="auto" w:fill="F4B083"/>
          </w:tcPr>
          <w:p w:rsidR="00987299" w:rsidRDefault="00987299" w:rsidP="0098729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87299" w:rsidRDefault="00987299" w:rsidP="0098729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87299" w:rsidRDefault="00987299" w:rsidP="0098729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FORTALEZA</w:t>
            </w:r>
          </w:p>
        </w:tc>
        <w:tc>
          <w:tcPr>
            <w:tcW w:w="2235" w:type="dxa"/>
            <w:shd w:val="clear" w:color="auto" w:fill="F4B083"/>
          </w:tcPr>
          <w:p w:rsidR="00987299" w:rsidRDefault="00987299" w:rsidP="0098729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87299" w:rsidRPr="009B018D" w:rsidRDefault="00987299" w:rsidP="0098729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018D">
              <w:rPr>
                <w:rFonts w:ascii="Calibri" w:eastAsia="Calibri" w:hAnsi="Calibri" w:cs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2393" w:type="dxa"/>
            <w:shd w:val="clear" w:color="auto" w:fill="F4B083"/>
          </w:tcPr>
          <w:p w:rsidR="00987299" w:rsidRDefault="00987299" w:rsidP="0098729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87299" w:rsidRPr="009B018D" w:rsidRDefault="00987299" w:rsidP="0098729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018D">
              <w:rPr>
                <w:rFonts w:ascii="Calibri" w:eastAsia="Calibri" w:hAnsi="Calibri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2511" w:type="dxa"/>
            <w:shd w:val="clear" w:color="auto" w:fill="F4B083"/>
          </w:tcPr>
          <w:p w:rsidR="00987299" w:rsidRDefault="00987299" w:rsidP="0098729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87299" w:rsidRPr="009B018D" w:rsidRDefault="00987299" w:rsidP="0098729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018D">
              <w:rPr>
                <w:rFonts w:ascii="Calibri" w:eastAsia="Calibri" w:hAnsi="Calibri" w:cs="Times New Roman"/>
                <w:b/>
                <w:sz w:val="24"/>
                <w:szCs w:val="24"/>
              </w:rPr>
              <w:t>RESULTADOS</w:t>
            </w:r>
          </w:p>
        </w:tc>
        <w:tc>
          <w:tcPr>
            <w:tcW w:w="2352" w:type="dxa"/>
            <w:shd w:val="clear" w:color="auto" w:fill="F4B083"/>
          </w:tcPr>
          <w:p w:rsidR="00987299" w:rsidRDefault="00987299" w:rsidP="0098729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87299" w:rsidRPr="009B018D" w:rsidRDefault="00987299" w:rsidP="0098729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018D">
              <w:rPr>
                <w:rFonts w:ascii="Calibri" w:eastAsia="Calibri" w:hAnsi="Calibri" w:cs="Times New Roman"/>
                <w:b/>
                <w:sz w:val="24"/>
                <w:szCs w:val="24"/>
              </w:rPr>
              <w:t>EVIDENCIAS</w:t>
            </w:r>
          </w:p>
        </w:tc>
      </w:tr>
      <w:tr w:rsidR="00987299" w:rsidRPr="009B018D" w:rsidTr="00EB714D">
        <w:trPr>
          <w:trHeight w:val="3223"/>
        </w:trPr>
        <w:tc>
          <w:tcPr>
            <w:tcW w:w="2292" w:type="dxa"/>
            <w:shd w:val="clear" w:color="auto" w:fill="BFBFBF"/>
          </w:tcPr>
          <w:p w:rsidR="00987299" w:rsidRPr="009B018D" w:rsidRDefault="00987299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87299" w:rsidRPr="00BF7D9B" w:rsidRDefault="00BF7D9B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F7D9B">
              <w:rPr>
                <w:b/>
              </w:rPr>
              <w:t>Retroalimentación 2016</w:t>
            </w:r>
          </w:p>
        </w:tc>
        <w:tc>
          <w:tcPr>
            <w:tcW w:w="2211" w:type="dxa"/>
          </w:tcPr>
          <w:p w:rsidR="00987299" w:rsidRPr="00E31C90" w:rsidRDefault="00987299" w:rsidP="00987299">
            <w:pPr>
              <w:rPr>
                <w:rFonts w:ascii="Calibri" w:eastAsia="Calibri" w:hAnsi="Calibri" w:cs="Times New Roman"/>
                <w:b/>
              </w:rPr>
            </w:pPr>
            <w:r w:rsidRPr="00E31C90">
              <w:rPr>
                <w:rFonts w:ascii="Calibri" w:eastAsia="Calibri" w:hAnsi="Calibri" w:cs="Times New Roman"/>
                <w:b/>
              </w:rPr>
              <w:t xml:space="preserve">Autocritica </w:t>
            </w:r>
          </w:p>
          <w:p w:rsidR="00987299" w:rsidRPr="00E31C90" w:rsidRDefault="00987299" w:rsidP="00987299">
            <w:pPr>
              <w:rPr>
                <w:rFonts w:ascii="Calibri" w:eastAsia="Calibri" w:hAnsi="Calibri" w:cs="Times New Roman"/>
                <w:b/>
              </w:rPr>
            </w:pPr>
          </w:p>
          <w:p w:rsidR="00987299" w:rsidRPr="00E31C90" w:rsidRDefault="00987299" w:rsidP="00987299">
            <w:pPr>
              <w:rPr>
                <w:rFonts w:ascii="Calibri" w:eastAsia="Calibri" w:hAnsi="Calibri" w:cs="Times New Roman"/>
                <w:b/>
              </w:rPr>
            </w:pPr>
            <w:r w:rsidRPr="00E31C90">
              <w:rPr>
                <w:rFonts w:ascii="Calibri" w:eastAsia="Calibri" w:hAnsi="Calibri" w:cs="Times New Roman"/>
                <w:b/>
              </w:rPr>
              <w:t>Compromiso</w:t>
            </w:r>
          </w:p>
          <w:p w:rsidR="00987299" w:rsidRPr="00E31C90" w:rsidRDefault="00987299" w:rsidP="00987299">
            <w:pPr>
              <w:rPr>
                <w:rFonts w:ascii="Calibri" w:eastAsia="Calibri" w:hAnsi="Calibri" w:cs="Times New Roman"/>
                <w:b/>
              </w:rPr>
            </w:pPr>
          </w:p>
          <w:p w:rsidR="00987299" w:rsidRPr="00987299" w:rsidRDefault="00987299" w:rsidP="00987299">
            <w:pPr>
              <w:rPr>
                <w:rFonts w:ascii="Calibri" w:eastAsia="Calibri" w:hAnsi="Calibri" w:cs="Times New Roman"/>
              </w:rPr>
            </w:pPr>
            <w:r w:rsidRPr="00E31C90">
              <w:rPr>
                <w:rFonts w:ascii="Calibri" w:eastAsia="Calibri" w:hAnsi="Calibri" w:cs="Times New Roman"/>
                <w:b/>
              </w:rPr>
              <w:t>Constancia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35" w:type="dxa"/>
          </w:tcPr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 xml:space="preserve">Encargado de Convivencia Escolar </w:t>
            </w:r>
          </w:p>
        </w:tc>
        <w:tc>
          <w:tcPr>
            <w:tcW w:w="2393" w:type="dxa"/>
          </w:tcPr>
          <w:p w:rsidR="00987299" w:rsidRPr="009B018D" w:rsidRDefault="007C49DE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987299" w:rsidRPr="009B018D">
              <w:rPr>
                <w:rFonts w:ascii="Calibri" w:eastAsia="Calibri" w:hAnsi="Calibri" w:cs="Times New Roman"/>
              </w:rPr>
              <w:t>Información y antecedentes dispuestos en el Departamento d</w:t>
            </w:r>
            <w:r w:rsidR="00BF7D9B">
              <w:rPr>
                <w:rFonts w:ascii="Calibri" w:eastAsia="Calibri" w:hAnsi="Calibri" w:cs="Times New Roman"/>
              </w:rPr>
              <w:t>e Convivencia Escolar año 2016</w:t>
            </w:r>
          </w:p>
        </w:tc>
        <w:tc>
          <w:tcPr>
            <w:tcW w:w="2511" w:type="dxa"/>
          </w:tcPr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>Incorporación de nuevos protocolos.</w:t>
            </w:r>
          </w:p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 xml:space="preserve">Trabajo en redes. </w:t>
            </w:r>
          </w:p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 xml:space="preserve">Apoyo Multidisciplinario interno al establecimiento. </w:t>
            </w:r>
          </w:p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52" w:type="dxa"/>
          </w:tcPr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 xml:space="preserve">Informes </w:t>
            </w:r>
          </w:p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 xml:space="preserve">Actas </w:t>
            </w:r>
          </w:p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 xml:space="preserve">Carpetas </w:t>
            </w:r>
          </w:p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 xml:space="preserve">Registros </w:t>
            </w:r>
          </w:p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 xml:space="preserve">Presentación </w:t>
            </w:r>
            <w:r>
              <w:rPr>
                <w:rFonts w:ascii="Calibri" w:eastAsia="Calibri" w:hAnsi="Calibri" w:cs="Times New Roman"/>
              </w:rPr>
              <w:t xml:space="preserve">P.pt  </w:t>
            </w:r>
            <w:r w:rsidRPr="009B018D">
              <w:rPr>
                <w:rFonts w:ascii="Calibri" w:eastAsia="Calibri" w:hAnsi="Calibri" w:cs="Times New Roman"/>
              </w:rPr>
              <w:t xml:space="preserve">a Directivos. </w:t>
            </w:r>
          </w:p>
        </w:tc>
      </w:tr>
      <w:tr w:rsidR="00987299" w:rsidRPr="009B018D" w:rsidTr="00EB714D">
        <w:trPr>
          <w:trHeight w:val="2717"/>
        </w:trPr>
        <w:tc>
          <w:tcPr>
            <w:tcW w:w="2292" w:type="dxa"/>
            <w:shd w:val="clear" w:color="auto" w:fill="BFBFBF"/>
          </w:tcPr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87299" w:rsidRPr="00BF7D9B" w:rsidRDefault="00BF7D9B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F7D9B">
              <w:rPr>
                <w:b/>
              </w:rPr>
              <w:t>Propuesta trabajo 2017</w:t>
            </w:r>
          </w:p>
        </w:tc>
        <w:tc>
          <w:tcPr>
            <w:tcW w:w="2211" w:type="dxa"/>
          </w:tcPr>
          <w:p w:rsidR="00EE2635" w:rsidRPr="009B018D" w:rsidRDefault="00BF7D9B" w:rsidP="009B018D">
            <w:pPr>
              <w:rPr>
                <w:rFonts w:ascii="Calibri" w:eastAsia="Calibri" w:hAnsi="Calibri" w:cs="Times New Roman"/>
              </w:rPr>
            </w:pPr>
            <w:r>
              <w:t xml:space="preserve">Sensibilización, </w:t>
            </w:r>
            <w:r w:rsidR="00F756E6">
              <w:t>objetividad,</w:t>
            </w:r>
            <w:r>
              <w:t xml:space="preserve"> Ejercicio dado según lo observado durante el 2016, diagnostico escolar constante y permanente.</w:t>
            </w:r>
          </w:p>
        </w:tc>
        <w:tc>
          <w:tcPr>
            <w:tcW w:w="2235" w:type="dxa"/>
          </w:tcPr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>Enc</w:t>
            </w:r>
            <w:r w:rsidR="00560B4A">
              <w:rPr>
                <w:rFonts w:ascii="Calibri" w:eastAsia="Calibri" w:hAnsi="Calibri" w:cs="Times New Roman"/>
              </w:rPr>
              <w:t xml:space="preserve">argado de Convivencia Escolar </w:t>
            </w:r>
          </w:p>
        </w:tc>
        <w:tc>
          <w:tcPr>
            <w:tcW w:w="2393" w:type="dxa"/>
          </w:tcPr>
          <w:p w:rsidR="0080610E" w:rsidRPr="009B018D" w:rsidRDefault="00F756E6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t>Exposición oral y participativa frente a los profesionales que conforman la comunidad entregándoles la retroalimentación necesaria para conocer la realidad de los estudiantes</w:t>
            </w:r>
          </w:p>
        </w:tc>
        <w:tc>
          <w:tcPr>
            <w:tcW w:w="2511" w:type="dxa"/>
          </w:tcPr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018D">
              <w:rPr>
                <w:rFonts w:ascii="Calibri" w:eastAsia="Calibri" w:hAnsi="Calibri" w:cs="Times New Roman"/>
              </w:rPr>
              <w:t>Retroalimentación motivadora junto a los docentes y equipo directivo orientada a renovar expectativas para el presente año. Promoción al buen trato y a la educación positiva.</w:t>
            </w:r>
          </w:p>
        </w:tc>
        <w:tc>
          <w:tcPr>
            <w:tcW w:w="2352" w:type="dxa"/>
          </w:tcPr>
          <w:p w:rsidR="00987299" w:rsidRPr="009B018D" w:rsidRDefault="00286890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Fotografías </w:t>
            </w:r>
          </w:p>
          <w:p w:rsidR="00987299" w:rsidRPr="009B018D" w:rsidRDefault="00987299" w:rsidP="009B018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9B018D">
              <w:rPr>
                <w:rFonts w:ascii="Calibri" w:eastAsia="Calibri" w:hAnsi="Calibri" w:cs="Times New Roman"/>
              </w:rPr>
              <w:t>Acta firmada</w:t>
            </w:r>
            <w:r w:rsidR="00286890">
              <w:rPr>
                <w:rFonts w:ascii="Calibri" w:eastAsia="Calibri" w:hAnsi="Calibri" w:cs="Times New Roman"/>
              </w:rPr>
              <w:t xml:space="preserve"> por tutores </w:t>
            </w:r>
          </w:p>
        </w:tc>
      </w:tr>
    </w:tbl>
    <w:p w:rsidR="00EB714D" w:rsidRDefault="00EB714D" w:rsidP="0028689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F7D9B" w:rsidRDefault="00BF7D9B" w:rsidP="0028689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B018D" w:rsidRPr="009B018D" w:rsidRDefault="009B018D" w:rsidP="0028689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B018D">
        <w:rPr>
          <w:rFonts w:ascii="Calibri" w:eastAsia="Calibri" w:hAnsi="Calibri" w:cs="Times New Roman"/>
          <w:b/>
          <w:sz w:val="24"/>
          <w:szCs w:val="24"/>
        </w:rPr>
        <w:lastRenderedPageBreak/>
        <w:t>Etapa Intervención</w:t>
      </w:r>
    </w:p>
    <w:p w:rsidR="009B018D" w:rsidRPr="009B018D" w:rsidRDefault="009B018D" w:rsidP="009B018D">
      <w:pPr>
        <w:rPr>
          <w:rFonts w:ascii="Calibri" w:eastAsia="Calibri" w:hAnsi="Calibri" w:cs="Times New Roman"/>
          <w:sz w:val="24"/>
          <w:szCs w:val="24"/>
        </w:rPr>
      </w:pPr>
      <w:r w:rsidRPr="009B018D">
        <w:rPr>
          <w:rFonts w:ascii="Calibri" w:eastAsia="Calibri" w:hAnsi="Calibri" w:cs="Times New Roman"/>
          <w:sz w:val="24"/>
          <w:szCs w:val="24"/>
        </w:rPr>
        <w:t>Dirigida hacia la construcciones y formación de valores y competencias.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17"/>
        <w:gridCol w:w="2331"/>
        <w:gridCol w:w="2334"/>
        <w:gridCol w:w="2317"/>
        <w:gridCol w:w="2325"/>
        <w:gridCol w:w="2322"/>
      </w:tblGrid>
      <w:tr w:rsidR="009B018D" w:rsidRPr="009B018D" w:rsidTr="00286890">
        <w:trPr>
          <w:trHeight w:val="269"/>
        </w:trPr>
        <w:tc>
          <w:tcPr>
            <w:tcW w:w="2317" w:type="dxa"/>
            <w:shd w:val="clear" w:color="auto" w:fill="FFD966"/>
          </w:tcPr>
          <w:p w:rsidR="009B018D" w:rsidRPr="009B018D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B018D">
              <w:rPr>
                <w:rFonts w:ascii="Calibri" w:eastAsia="Calibri" w:hAnsi="Calibri" w:cs="Times New Roman"/>
                <w:b/>
              </w:rPr>
              <w:t>FASES</w:t>
            </w:r>
          </w:p>
        </w:tc>
        <w:tc>
          <w:tcPr>
            <w:tcW w:w="2331" w:type="dxa"/>
            <w:shd w:val="clear" w:color="auto" w:fill="FFD966"/>
          </w:tcPr>
          <w:p w:rsidR="009B018D" w:rsidRPr="009B018D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B018D">
              <w:rPr>
                <w:rFonts w:ascii="Calibri" w:eastAsia="Calibri" w:hAnsi="Calibri" w:cs="Times New Roman"/>
                <w:b/>
              </w:rPr>
              <w:t>ACCIONES</w:t>
            </w:r>
          </w:p>
        </w:tc>
        <w:tc>
          <w:tcPr>
            <w:tcW w:w="2334" w:type="dxa"/>
            <w:shd w:val="clear" w:color="auto" w:fill="FFD966"/>
          </w:tcPr>
          <w:p w:rsidR="009B018D" w:rsidRPr="009B018D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B018D">
              <w:rPr>
                <w:rFonts w:ascii="Calibri" w:eastAsia="Calibri" w:hAnsi="Calibri" w:cs="Times New Roman"/>
                <w:b/>
              </w:rPr>
              <w:t>RESPONSABLES</w:t>
            </w:r>
          </w:p>
        </w:tc>
        <w:tc>
          <w:tcPr>
            <w:tcW w:w="2317" w:type="dxa"/>
            <w:shd w:val="clear" w:color="auto" w:fill="FFD966"/>
          </w:tcPr>
          <w:p w:rsidR="009B018D" w:rsidRPr="009B018D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B018D">
              <w:rPr>
                <w:rFonts w:ascii="Calibri" w:eastAsia="Calibri" w:hAnsi="Calibri" w:cs="Times New Roman"/>
                <w:b/>
              </w:rPr>
              <w:t>RECURSOS</w:t>
            </w:r>
          </w:p>
        </w:tc>
        <w:tc>
          <w:tcPr>
            <w:tcW w:w="2325" w:type="dxa"/>
            <w:shd w:val="clear" w:color="auto" w:fill="FFD966"/>
          </w:tcPr>
          <w:p w:rsidR="009B018D" w:rsidRPr="009B018D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B018D">
              <w:rPr>
                <w:rFonts w:ascii="Calibri" w:eastAsia="Calibri" w:hAnsi="Calibri" w:cs="Times New Roman"/>
                <w:b/>
              </w:rPr>
              <w:t>OBJETIVO</w:t>
            </w:r>
          </w:p>
        </w:tc>
        <w:tc>
          <w:tcPr>
            <w:tcW w:w="2322" w:type="dxa"/>
            <w:shd w:val="clear" w:color="auto" w:fill="FFD966"/>
          </w:tcPr>
          <w:p w:rsidR="009B018D" w:rsidRPr="009B018D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B018D">
              <w:rPr>
                <w:rFonts w:ascii="Calibri" w:eastAsia="Calibri" w:hAnsi="Calibri" w:cs="Times New Roman"/>
                <w:b/>
              </w:rPr>
              <w:t>EVIDENCIAS</w:t>
            </w:r>
          </w:p>
        </w:tc>
      </w:tr>
      <w:tr w:rsidR="009B018D" w:rsidRPr="00560B4A" w:rsidTr="009B018D">
        <w:trPr>
          <w:trHeight w:val="1481"/>
        </w:trPr>
        <w:tc>
          <w:tcPr>
            <w:tcW w:w="2317" w:type="dxa"/>
            <w:shd w:val="clear" w:color="auto" w:fill="8EAADB"/>
          </w:tcPr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9B018D" w:rsidRPr="00286890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86890">
              <w:rPr>
                <w:rFonts w:ascii="Calibri" w:eastAsia="Calibri" w:hAnsi="Calibri" w:cs="Times New Roman"/>
                <w:b/>
              </w:rPr>
              <w:t>Difusión</w:t>
            </w:r>
          </w:p>
        </w:tc>
        <w:tc>
          <w:tcPr>
            <w:tcW w:w="2331" w:type="dxa"/>
          </w:tcPr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86890">
              <w:rPr>
                <w:rFonts w:ascii="Calibri" w:eastAsia="Calibri" w:hAnsi="Calibri" w:cs="Times New Roman"/>
                <w:b/>
              </w:rPr>
              <w:t>Charlas Motivacionales</w:t>
            </w:r>
            <w:r w:rsidR="00286890" w:rsidRPr="00286890">
              <w:rPr>
                <w:rFonts w:ascii="Calibri" w:eastAsia="Calibri" w:hAnsi="Calibri" w:cs="Times New Roman"/>
                <w:b/>
              </w:rPr>
              <w:t>:</w:t>
            </w:r>
          </w:p>
          <w:p w:rsidR="009B018D" w:rsidRPr="00286890" w:rsidRDefault="00286890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 xml:space="preserve">Plenario a padres y estudiantes. </w:t>
            </w:r>
          </w:p>
        </w:tc>
        <w:tc>
          <w:tcPr>
            <w:tcW w:w="2334" w:type="dxa"/>
          </w:tcPr>
          <w:p w:rsidR="009B018D" w:rsidRPr="00286890" w:rsidRDefault="00EB714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Equipo D</w:t>
            </w:r>
            <w:r w:rsidR="009B018D" w:rsidRPr="00286890">
              <w:rPr>
                <w:rFonts w:ascii="Calibri" w:eastAsia="Calibri" w:hAnsi="Calibri" w:cs="Times New Roman"/>
              </w:rPr>
              <w:t xml:space="preserve">irectivo </w:t>
            </w:r>
          </w:p>
        </w:tc>
        <w:tc>
          <w:tcPr>
            <w:tcW w:w="2317" w:type="dxa"/>
          </w:tcPr>
          <w:p w:rsidR="009B018D" w:rsidRPr="00286890" w:rsidRDefault="00DA4A5E" w:rsidP="009B018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CRA</w:t>
            </w:r>
            <w:r w:rsidR="009B018D" w:rsidRPr="00286890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86890">
              <w:rPr>
                <w:rFonts w:ascii="Calibri" w:eastAsia="Calibri" w:hAnsi="Calibri" w:cs="Times New Roman"/>
                <w:lang w:val="en-US"/>
              </w:rPr>
              <w:t>Material audiovisual</w:t>
            </w:r>
          </w:p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86890">
              <w:rPr>
                <w:rFonts w:ascii="Calibri" w:eastAsia="Calibri" w:hAnsi="Calibri" w:cs="Times New Roman"/>
                <w:lang w:val="en-US"/>
              </w:rPr>
              <w:t>Ppt. Power Point</w:t>
            </w:r>
          </w:p>
        </w:tc>
        <w:tc>
          <w:tcPr>
            <w:tcW w:w="2325" w:type="dxa"/>
          </w:tcPr>
          <w:p w:rsidR="009B018D" w:rsidRPr="00286890" w:rsidRDefault="00286890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Informar a </w:t>
            </w:r>
            <w:r w:rsidRPr="00286890">
              <w:rPr>
                <w:rFonts w:ascii="Calibri" w:eastAsia="Calibri" w:hAnsi="Calibri" w:cs="Times New Roman"/>
              </w:rPr>
              <w:t xml:space="preserve"> nuestra</w:t>
            </w:r>
            <w:r>
              <w:rPr>
                <w:rFonts w:ascii="Calibri" w:eastAsia="Calibri" w:hAnsi="Calibri" w:cs="Times New Roman"/>
              </w:rPr>
              <w:t xml:space="preserve"> comunidad la</w:t>
            </w:r>
            <w:r w:rsidRPr="00286890">
              <w:rPr>
                <w:rFonts w:ascii="Calibri" w:eastAsia="Calibri" w:hAnsi="Calibri" w:cs="Times New Roman"/>
              </w:rPr>
              <w:t xml:space="preserve"> misión y visión </w:t>
            </w:r>
            <w:r>
              <w:rPr>
                <w:rFonts w:ascii="Calibri" w:eastAsia="Calibri" w:hAnsi="Calibri" w:cs="Times New Roman"/>
              </w:rPr>
              <w:t xml:space="preserve">BECARB </w:t>
            </w:r>
            <w:r w:rsidRPr="00286890">
              <w:rPr>
                <w:rFonts w:ascii="Calibri" w:eastAsia="Calibri" w:hAnsi="Calibri" w:cs="Times New Roman"/>
              </w:rPr>
              <w:t xml:space="preserve">sobre la </w:t>
            </w:r>
            <w:r w:rsidR="009B018D" w:rsidRPr="00286890">
              <w:rPr>
                <w:rFonts w:ascii="Calibri" w:eastAsia="Calibri" w:hAnsi="Calibri" w:cs="Times New Roman"/>
              </w:rPr>
              <w:t>educación positiva.</w:t>
            </w:r>
          </w:p>
        </w:tc>
        <w:tc>
          <w:tcPr>
            <w:tcW w:w="2322" w:type="dxa"/>
          </w:tcPr>
          <w:p w:rsidR="009B018D" w:rsidRPr="00ED00FE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D00FE">
              <w:rPr>
                <w:rFonts w:ascii="Calibri" w:eastAsia="Calibri" w:hAnsi="Calibri" w:cs="Times New Roman"/>
                <w:lang w:val="en-US"/>
              </w:rPr>
              <w:t>Impresión</w:t>
            </w:r>
            <w:proofErr w:type="spellEnd"/>
            <w:r w:rsidRPr="00ED00FE">
              <w:rPr>
                <w:rFonts w:ascii="Calibri" w:eastAsia="Calibri" w:hAnsi="Calibri" w:cs="Times New Roman"/>
                <w:lang w:val="en-US"/>
              </w:rPr>
              <w:t xml:space="preserve"> Ppt. Power Point</w:t>
            </w:r>
          </w:p>
        </w:tc>
      </w:tr>
      <w:tr w:rsidR="009B018D" w:rsidRPr="009B018D" w:rsidTr="009B018D">
        <w:trPr>
          <w:trHeight w:val="2286"/>
        </w:trPr>
        <w:tc>
          <w:tcPr>
            <w:tcW w:w="2317" w:type="dxa"/>
            <w:shd w:val="clear" w:color="auto" w:fill="8EAADB"/>
          </w:tcPr>
          <w:p w:rsidR="009B018D" w:rsidRPr="00ED00FE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  <w:p w:rsidR="009B018D" w:rsidRPr="00ED00FE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  <w:p w:rsidR="009B018D" w:rsidRPr="00286890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86890">
              <w:rPr>
                <w:rFonts w:ascii="Calibri" w:eastAsia="Calibri" w:hAnsi="Calibri" w:cs="Times New Roman"/>
                <w:b/>
              </w:rPr>
              <w:t>Promoción</w:t>
            </w:r>
          </w:p>
        </w:tc>
        <w:tc>
          <w:tcPr>
            <w:tcW w:w="2331" w:type="dxa"/>
          </w:tcPr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86890">
              <w:rPr>
                <w:rFonts w:ascii="Calibri" w:eastAsia="Calibri" w:hAnsi="Calibri" w:cs="Times New Roman"/>
                <w:b/>
              </w:rPr>
              <w:t>Sana convivencia</w:t>
            </w:r>
            <w:r w:rsidR="00DA4A5E" w:rsidRPr="00286890">
              <w:rPr>
                <w:rFonts w:ascii="Calibri" w:eastAsia="Calibri" w:hAnsi="Calibri" w:cs="Times New Roman"/>
              </w:rPr>
              <w:t xml:space="preserve"> Promoción hacia el ejercicio del buen trato con actividades valóricas mes a mes</w:t>
            </w:r>
          </w:p>
          <w:p w:rsidR="00DA4A5E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86890">
              <w:rPr>
                <w:rFonts w:ascii="Calibri" w:eastAsia="Calibri" w:hAnsi="Calibri" w:cs="Times New Roman"/>
                <w:b/>
              </w:rPr>
              <w:t>Vida Saludable</w:t>
            </w:r>
          </w:p>
          <w:p w:rsidR="009B018D" w:rsidRPr="00DA4A5E" w:rsidRDefault="00DA4A5E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DA4A5E">
              <w:rPr>
                <w:rFonts w:ascii="Calibri" w:eastAsia="Calibri" w:hAnsi="Calibri" w:cs="Times New Roman"/>
              </w:rPr>
              <w:t xml:space="preserve">Desarrollar </w:t>
            </w:r>
            <w:r w:rsidR="007B6FE4">
              <w:rPr>
                <w:rFonts w:ascii="Calibri" w:eastAsia="Calibri" w:hAnsi="Calibri" w:cs="Times New Roman"/>
              </w:rPr>
              <w:t>actividades mensuales mediante material concreto e informativo sobre alimentación saludable</w:t>
            </w:r>
          </w:p>
          <w:p w:rsidR="00286890" w:rsidRPr="00286890" w:rsidRDefault="00286890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34" w:type="dxa"/>
          </w:tcPr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 xml:space="preserve">Encargado de convivencia </w:t>
            </w:r>
            <w:r w:rsidR="007B6FE4" w:rsidRPr="00286890">
              <w:rPr>
                <w:rFonts w:ascii="Calibri" w:eastAsia="Calibri" w:hAnsi="Calibri" w:cs="Times New Roman"/>
              </w:rPr>
              <w:t>escolar en</w:t>
            </w:r>
            <w:r w:rsidRPr="00286890">
              <w:rPr>
                <w:rFonts w:ascii="Calibri" w:eastAsia="Calibri" w:hAnsi="Calibri" w:cs="Times New Roman"/>
              </w:rPr>
              <w:t xml:space="preserve"> coordinación con otros departamentos </w:t>
            </w:r>
          </w:p>
        </w:tc>
        <w:tc>
          <w:tcPr>
            <w:tcW w:w="2317" w:type="dxa"/>
          </w:tcPr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>Material audiovisual</w:t>
            </w:r>
          </w:p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 xml:space="preserve">Material informativo </w:t>
            </w:r>
          </w:p>
          <w:p w:rsidR="007B6FE4" w:rsidRDefault="007B6FE4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B6FE4" w:rsidRDefault="007B6FE4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B018D" w:rsidRDefault="00DA4A5E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Alimentos tan</w:t>
            </w:r>
            <w:r w:rsidR="007B6FE4">
              <w:rPr>
                <w:rFonts w:ascii="Calibri" w:eastAsia="Calibri" w:hAnsi="Calibri" w:cs="Times New Roman"/>
              </w:rPr>
              <w:t>gibles</w:t>
            </w:r>
          </w:p>
          <w:p w:rsidR="007B6FE4" w:rsidRDefault="007B6FE4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Mesón</w:t>
            </w:r>
          </w:p>
          <w:p w:rsidR="007B6FE4" w:rsidRPr="00286890" w:rsidRDefault="007B6FE4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Cartulina</w:t>
            </w:r>
          </w:p>
        </w:tc>
        <w:tc>
          <w:tcPr>
            <w:tcW w:w="2325" w:type="dxa"/>
          </w:tcPr>
          <w:p w:rsidR="009B018D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>Promover una participación activa y consiente respecto de los aspectos del bienestar, y actitudes o conductas hacia las expresiones positivas</w:t>
            </w:r>
            <w:r w:rsidR="007B6FE4">
              <w:rPr>
                <w:rFonts w:ascii="Calibri" w:eastAsia="Calibri" w:hAnsi="Calibri" w:cs="Times New Roman"/>
              </w:rPr>
              <w:t>.</w:t>
            </w:r>
          </w:p>
          <w:p w:rsidR="007B6FE4" w:rsidRPr="00286890" w:rsidRDefault="007B6FE4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Existirá un curso de turno cada mes el cual deberá preparar una exposición, donde se incluirá degustación, pancartas etc.</w:t>
            </w:r>
          </w:p>
        </w:tc>
        <w:tc>
          <w:tcPr>
            <w:tcW w:w="2322" w:type="dxa"/>
          </w:tcPr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>Programación actividad.</w:t>
            </w:r>
          </w:p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>Material documentado</w:t>
            </w:r>
          </w:p>
          <w:p w:rsidR="009B018D" w:rsidRDefault="007B6FE4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Evidencia fotográfica.</w:t>
            </w:r>
          </w:p>
          <w:p w:rsidR="007B6FE4" w:rsidRDefault="007B6FE4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7B6FE4" w:rsidRDefault="007B6FE4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Planificación del curso.</w:t>
            </w:r>
          </w:p>
          <w:p w:rsidR="007B6FE4" w:rsidRDefault="007B6FE4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Encuesta de satisfacción</w:t>
            </w:r>
          </w:p>
          <w:p w:rsidR="007B6FE4" w:rsidRPr="00286890" w:rsidRDefault="007B6FE4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Fotografías.</w:t>
            </w:r>
          </w:p>
        </w:tc>
      </w:tr>
      <w:tr w:rsidR="009B018D" w:rsidRPr="009B018D" w:rsidTr="009B018D">
        <w:trPr>
          <w:trHeight w:val="2337"/>
        </w:trPr>
        <w:tc>
          <w:tcPr>
            <w:tcW w:w="2317" w:type="dxa"/>
            <w:shd w:val="clear" w:color="auto" w:fill="8EAADB"/>
          </w:tcPr>
          <w:p w:rsidR="009B018D" w:rsidRPr="00286890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9B018D" w:rsidRPr="00286890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9B018D" w:rsidRPr="00286890" w:rsidRDefault="009B018D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86890">
              <w:rPr>
                <w:rFonts w:ascii="Calibri" w:eastAsia="Calibri" w:hAnsi="Calibri" w:cs="Times New Roman"/>
                <w:b/>
              </w:rPr>
              <w:t>Prevención</w:t>
            </w:r>
          </w:p>
        </w:tc>
        <w:tc>
          <w:tcPr>
            <w:tcW w:w="2331" w:type="dxa"/>
          </w:tcPr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 xml:space="preserve">Charlas informativas </w:t>
            </w:r>
          </w:p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 xml:space="preserve">Talleres temáticos </w:t>
            </w:r>
          </w:p>
        </w:tc>
        <w:tc>
          <w:tcPr>
            <w:tcW w:w="2334" w:type="dxa"/>
          </w:tcPr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 xml:space="preserve">Convivencia Escolar y docentes </w:t>
            </w:r>
          </w:p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 xml:space="preserve">Convivencia Escolar y otros </w:t>
            </w:r>
            <w:r w:rsidR="007B6FE4">
              <w:rPr>
                <w:rFonts w:ascii="Calibri" w:eastAsia="Calibri" w:hAnsi="Calibri" w:cs="Times New Roman"/>
              </w:rPr>
              <w:t>encargados</w:t>
            </w:r>
            <w:r w:rsidRPr="0028689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17" w:type="dxa"/>
          </w:tcPr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>Sala de clases</w:t>
            </w:r>
          </w:p>
          <w:p w:rsidR="009B018D" w:rsidRPr="00286890" w:rsidRDefault="007B6FE4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CRA</w:t>
            </w:r>
          </w:p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86890">
              <w:rPr>
                <w:rFonts w:ascii="Calibri" w:eastAsia="Calibri" w:hAnsi="Calibri" w:cs="Times New Roman"/>
                <w:lang w:val="en-US"/>
              </w:rPr>
              <w:t>Material audiovisual</w:t>
            </w:r>
          </w:p>
        </w:tc>
        <w:tc>
          <w:tcPr>
            <w:tcW w:w="2325" w:type="dxa"/>
          </w:tcPr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 xml:space="preserve">Trabajar con nuestros estudiantes con temáticas asociados al Autocuidado, y otras temáticas asociadas a protocolos de Convivencia Escolar. </w:t>
            </w:r>
          </w:p>
        </w:tc>
        <w:tc>
          <w:tcPr>
            <w:tcW w:w="2322" w:type="dxa"/>
          </w:tcPr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86890">
              <w:rPr>
                <w:rFonts w:ascii="Calibri" w:eastAsia="Calibri" w:hAnsi="Calibri" w:cs="Times New Roman"/>
              </w:rPr>
              <w:t xml:space="preserve">Planificación </w:t>
            </w:r>
          </w:p>
          <w:p w:rsidR="009B018D" w:rsidRPr="00286890" w:rsidRDefault="009B018D" w:rsidP="009B018D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86890">
              <w:rPr>
                <w:rFonts w:ascii="Calibri" w:eastAsia="Calibri" w:hAnsi="Calibri" w:cs="Times New Roman"/>
              </w:rPr>
              <w:t>Fotografías</w:t>
            </w:r>
            <w:r w:rsidRPr="00286890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9B018D" w:rsidRDefault="00286890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Actas firmas tutores</w:t>
            </w:r>
            <w:r w:rsidR="009B018D" w:rsidRPr="00286890">
              <w:rPr>
                <w:rFonts w:ascii="Calibri" w:eastAsia="Calibri" w:hAnsi="Calibri" w:cs="Times New Roman"/>
              </w:rPr>
              <w:t xml:space="preserve"> y estudiantes </w:t>
            </w:r>
          </w:p>
          <w:p w:rsidR="00286890" w:rsidRPr="00286890" w:rsidRDefault="00286890" w:rsidP="009B01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Encuestas </w:t>
            </w:r>
          </w:p>
        </w:tc>
      </w:tr>
    </w:tbl>
    <w:p w:rsidR="009116C6" w:rsidRDefault="009116C6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0125C6" w:rsidRDefault="000125C6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7B6FE4" w:rsidRDefault="007B6FE4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7B6FE4" w:rsidRDefault="007B6FE4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7B6FE4" w:rsidRDefault="007B6FE4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7B6FE4" w:rsidRDefault="007B6FE4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7B6FE4" w:rsidRDefault="007B6FE4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7B6FE4" w:rsidRDefault="007B6FE4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7B6FE4" w:rsidRDefault="007B6FE4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7B6FE4" w:rsidRDefault="007B6FE4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7B6FE4" w:rsidRDefault="007B6FE4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9B018D" w:rsidRPr="009B018D" w:rsidRDefault="009B018D" w:rsidP="00582F29">
      <w:pPr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9B018D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lastRenderedPageBreak/>
        <w:t>PLAN DE ACCIONES</w:t>
      </w:r>
    </w:p>
    <w:p w:rsidR="009116C6" w:rsidRPr="009B018D" w:rsidRDefault="009B018D" w:rsidP="009B018D">
      <w:pPr>
        <w:rPr>
          <w:rFonts w:ascii="Calibri" w:eastAsia="Calibri" w:hAnsi="Calibri" w:cs="Times New Roman"/>
          <w:b/>
        </w:rPr>
      </w:pPr>
      <w:r w:rsidRPr="009B018D">
        <w:rPr>
          <w:rFonts w:ascii="Calibri" w:eastAsia="Calibri" w:hAnsi="Calibri" w:cs="Times New Roman"/>
          <w:b/>
        </w:rPr>
        <w:t>A continuación se establecen las actividades de manera mensual, se definen objetivos y personal a cargo de cada actividad.</w:t>
      </w:r>
    </w:p>
    <w:tbl>
      <w:tblPr>
        <w:tblStyle w:val="Tablaconcuadrcula1"/>
        <w:tblW w:w="14017" w:type="dxa"/>
        <w:tblLook w:val="04A0" w:firstRow="1" w:lastRow="0" w:firstColumn="1" w:lastColumn="0" w:noHBand="0" w:noVBand="1"/>
      </w:tblPr>
      <w:tblGrid>
        <w:gridCol w:w="2075"/>
        <w:gridCol w:w="18"/>
        <w:gridCol w:w="1930"/>
        <w:gridCol w:w="235"/>
        <w:gridCol w:w="1888"/>
        <w:gridCol w:w="199"/>
        <w:gridCol w:w="2127"/>
        <w:gridCol w:w="476"/>
        <w:gridCol w:w="1792"/>
        <w:gridCol w:w="442"/>
        <w:gridCol w:w="2534"/>
        <w:gridCol w:w="301"/>
      </w:tblGrid>
      <w:tr w:rsidR="00617753" w:rsidRPr="009B018D" w:rsidTr="00CB1845">
        <w:trPr>
          <w:gridAfter w:val="1"/>
          <w:wAfter w:w="301" w:type="dxa"/>
          <w:trHeight w:val="526"/>
        </w:trPr>
        <w:tc>
          <w:tcPr>
            <w:tcW w:w="2093" w:type="dxa"/>
            <w:gridSpan w:val="2"/>
            <w:shd w:val="clear" w:color="auto" w:fill="D9D9D9"/>
          </w:tcPr>
          <w:p w:rsidR="00617753" w:rsidRPr="009B018D" w:rsidRDefault="00617753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018D">
              <w:rPr>
                <w:rFonts w:ascii="Calibri" w:eastAsia="Calibri" w:hAnsi="Calibri" w:cs="Times New Roman"/>
                <w:b/>
                <w:sz w:val="24"/>
                <w:szCs w:val="24"/>
              </w:rPr>
              <w:t>Acciones</w:t>
            </w:r>
          </w:p>
        </w:tc>
        <w:tc>
          <w:tcPr>
            <w:tcW w:w="2165" w:type="dxa"/>
            <w:gridSpan w:val="2"/>
            <w:shd w:val="clear" w:color="auto" w:fill="D9D9D9"/>
          </w:tcPr>
          <w:p w:rsidR="00617753" w:rsidRPr="009B018D" w:rsidRDefault="00617753" w:rsidP="009B018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Sentido</w:t>
            </w:r>
          </w:p>
        </w:tc>
        <w:tc>
          <w:tcPr>
            <w:tcW w:w="2087" w:type="dxa"/>
            <w:gridSpan w:val="2"/>
            <w:shd w:val="clear" w:color="auto" w:fill="D9D9D9"/>
          </w:tcPr>
          <w:p w:rsidR="00617753" w:rsidRPr="009B018D" w:rsidRDefault="00617753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018D">
              <w:rPr>
                <w:rFonts w:ascii="Calibri" w:eastAsia="Calibri" w:hAnsi="Calibri" w:cs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2127" w:type="dxa"/>
            <w:shd w:val="clear" w:color="auto" w:fill="D9D9D9"/>
          </w:tcPr>
          <w:p w:rsidR="00617753" w:rsidRPr="009B018D" w:rsidRDefault="00617753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018D">
              <w:rPr>
                <w:rFonts w:ascii="Calibri" w:eastAsia="Calibri" w:hAnsi="Calibri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617753" w:rsidRPr="009B018D" w:rsidRDefault="00617753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018D">
              <w:rPr>
                <w:rFonts w:ascii="Calibri" w:eastAsia="Calibri" w:hAnsi="Calibri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976" w:type="dxa"/>
            <w:gridSpan w:val="2"/>
            <w:shd w:val="clear" w:color="auto" w:fill="D9D9D9"/>
          </w:tcPr>
          <w:p w:rsidR="00617753" w:rsidRPr="009B018D" w:rsidRDefault="00617753" w:rsidP="009B018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018D">
              <w:rPr>
                <w:rFonts w:ascii="Calibri" w:eastAsia="Calibri" w:hAnsi="Calibri" w:cs="Times New Roman"/>
                <w:b/>
                <w:sz w:val="24"/>
                <w:szCs w:val="24"/>
              </w:rPr>
              <w:t>Indicadores de logro</w:t>
            </w:r>
          </w:p>
        </w:tc>
      </w:tr>
      <w:tr w:rsidR="00617753" w:rsidRPr="006D1201" w:rsidTr="00CB1845">
        <w:trPr>
          <w:gridAfter w:val="1"/>
          <w:wAfter w:w="301" w:type="dxa"/>
          <w:trHeight w:val="1863"/>
        </w:trPr>
        <w:tc>
          <w:tcPr>
            <w:tcW w:w="2093" w:type="dxa"/>
            <w:gridSpan w:val="2"/>
            <w:shd w:val="clear" w:color="auto" w:fill="9CC2E5"/>
          </w:tcPr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b/>
                <w:sz w:val="20"/>
                <w:szCs w:val="20"/>
              </w:rPr>
              <w:t>Marzo:</w:t>
            </w:r>
          </w:p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b/>
                <w:sz w:val="20"/>
                <w:szCs w:val="20"/>
              </w:rPr>
              <w:t>Lunes 06: Ingreso a clases</w:t>
            </w:r>
          </w:p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65" w:type="dxa"/>
            <w:gridSpan w:val="2"/>
          </w:tcPr>
          <w:p w:rsidR="00617753" w:rsidRPr="005E5921" w:rsidRDefault="00617753" w:rsidP="0000218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>Dar la bienvenida a nuestros estudiantes</w:t>
            </w:r>
            <w:r w:rsidR="00341E88" w:rsidRPr="005E5921">
              <w:rPr>
                <w:rFonts w:ascii="Arial" w:eastAsia="Calibri" w:hAnsi="Arial" w:cs="Arial"/>
                <w:sz w:val="20"/>
                <w:szCs w:val="20"/>
              </w:rPr>
              <w:t>, otorgan</w:t>
            </w:r>
            <w:r w:rsidR="00CB1845">
              <w:rPr>
                <w:rFonts w:ascii="Arial" w:eastAsia="Calibri" w:hAnsi="Arial" w:cs="Arial"/>
                <w:sz w:val="20"/>
                <w:szCs w:val="20"/>
              </w:rPr>
              <w:t>do pertenencia y sentido del Proyecto Educativo.</w:t>
            </w:r>
          </w:p>
        </w:tc>
        <w:tc>
          <w:tcPr>
            <w:tcW w:w="2087" w:type="dxa"/>
            <w:gridSpan w:val="2"/>
          </w:tcPr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>Toda la comunidad educativa</w:t>
            </w:r>
          </w:p>
        </w:tc>
        <w:tc>
          <w:tcPr>
            <w:tcW w:w="2127" w:type="dxa"/>
          </w:tcPr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 xml:space="preserve">Mural con frases motivadoras. </w:t>
            </w:r>
          </w:p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7753" w:rsidRPr="005E5921" w:rsidRDefault="00341E88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>Presentar a los estudiantes el PI, junto a una bienvenida motivadora inspirando energía para dar paso al inicio de clases del período académico 2017.</w:t>
            </w:r>
          </w:p>
        </w:tc>
        <w:tc>
          <w:tcPr>
            <w:tcW w:w="2976" w:type="dxa"/>
            <w:gridSpan w:val="2"/>
          </w:tcPr>
          <w:p w:rsidR="00617753" w:rsidRPr="005E5921" w:rsidRDefault="00341E88" w:rsidP="00341E8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>Encuesta.</w:t>
            </w:r>
          </w:p>
          <w:p w:rsidR="00341E88" w:rsidRPr="005E5921" w:rsidRDefault="00341E88" w:rsidP="00341E88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1E88" w:rsidRPr="005E5921" w:rsidRDefault="00341E88" w:rsidP="00341E8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>Entrevistas.</w:t>
            </w:r>
          </w:p>
          <w:p w:rsidR="00341E88" w:rsidRPr="005E5921" w:rsidRDefault="00341E88" w:rsidP="00341E88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1E88" w:rsidRPr="005E5921" w:rsidRDefault="00341E88" w:rsidP="00341E8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>Planificación.</w:t>
            </w:r>
          </w:p>
        </w:tc>
      </w:tr>
      <w:tr w:rsidR="00617753" w:rsidRPr="006D1201" w:rsidTr="00CB1845">
        <w:trPr>
          <w:gridAfter w:val="1"/>
          <w:wAfter w:w="301" w:type="dxa"/>
          <w:trHeight w:val="1289"/>
        </w:trPr>
        <w:tc>
          <w:tcPr>
            <w:tcW w:w="2093" w:type="dxa"/>
            <w:gridSpan w:val="2"/>
            <w:shd w:val="clear" w:color="auto" w:fill="9CC2E5"/>
          </w:tcPr>
          <w:p w:rsidR="00617753" w:rsidRDefault="00617753" w:rsidP="009B018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b/>
                <w:sz w:val="20"/>
                <w:szCs w:val="20"/>
              </w:rPr>
              <w:t>Valor del mes:</w:t>
            </w:r>
          </w:p>
          <w:p w:rsidR="00CB1845" w:rsidRPr="005E5921" w:rsidRDefault="00CB1845" w:rsidP="009B018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Compañerismo</w:t>
            </w:r>
          </w:p>
        </w:tc>
        <w:tc>
          <w:tcPr>
            <w:tcW w:w="2165" w:type="dxa"/>
            <w:gridSpan w:val="2"/>
          </w:tcPr>
          <w:p w:rsidR="00617753" w:rsidRPr="005E5921" w:rsidRDefault="00CB1845" w:rsidP="009B018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 el sentimiento de unidad entre los integrantes de la comunidad y poner en práctica el trabajo colaborativo.</w:t>
            </w:r>
          </w:p>
        </w:tc>
        <w:tc>
          <w:tcPr>
            <w:tcW w:w="2087" w:type="dxa"/>
            <w:gridSpan w:val="2"/>
          </w:tcPr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 xml:space="preserve"> Toda la comunidad educativa </w:t>
            </w:r>
          </w:p>
        </w:tc>
        <w:tc>
          <w:tcPr>
            <w:tcW w:w="2127" w:type="dxa"/>
          </w:tcPr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B1845">
              <w:rPr>
                <w:rFonts w:ascii="Arial" w:eastAsia="Calibri" w:hAnsi="Arial" w:cs="Arial"/>
                <w:sz w:val="20"/>
                <w:szCs w:val="20"/>
              </w:rPr>
              <w:t>Guía otorgada por cada tutor con actividades para desarrollar el valor</w:t>
            </w:r>
          </w:p>
        </w:tc>
        <w:tc>
          <w:tcPr>
            <w:tcW w:w="2268" w:type="dxa"/>
            <w:gridSpan w:val="2"/>
          </w:tcPr>
          <w:p w:rsidR="00617753" w:rsidRPr="005E5921" w:rsidRDefault="00CB1845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Promover la educación basada en la felicidad y educación positiva mediante valores que fortalecen la seguridad.</w:t>
            </w:r>
          </w:p>
        </w:tc>
        <w:tc>
          <w:tcPr>
            <w:tcW w:w="2976" w:type="dxa"/>
            <w:gridSpan w:val="2"/>
          </w:tcPr>
          <w:p w:rsidR="00CB1845" w:rsidRPr="00FA3738" w:rsidRDefault="00CB1845" w:rsidP="00CB184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A3738">
              <w:rPr>
                <w:rFonts w:ascii="Arial" w:eastAsia="Calibri" w:hAnsi="Arial" w:cs="Arial"/>
                <w:sz w:val="20"/>
                <w:szCs w:val="20"/>
              </w:rPr>
              <w:t>Disminución en los % de anotaciones de carácter negativo.</w:t>
            </w:r>
          </w:p>
          <w:p w:rsidR="00CB1845" w:rsidRPr="005E5921" w:rsidRDefault="00CB1845" w:rsidP="00CB18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Aumento en los % de participación por parte de los estudiantes en actividades</w:t>
            </w:r>
          </w:p>
        </w:tc>
      </w:tr>
      <w:tr w:rsidR="00617753" w:rsidRPr="006D1201" w:rsidTr="00CB1845">
        <w:trPr>
          <w:gridAfter w:val="1"/>
          <w:wAfter w:w="301" w:type="dxa"/>
          <w:trHeight w:val="2226"/>
        </w:trPr>
        <w:tc>
          <w:tcPr>
            <w:tcW w:w="2093" w:type="dxa"/>
            <w:gridSpan w:val="2"/>
            <w:shd w:val="clear" w:color="auto" w:fill="9CC2E5"/>
          </w:tcPr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b/>
                <w:sz w:val="20"/>
                <w:szCs w:val="20"/>
              </w:rPr>
              <w:t>Lunes 20: Celebración día de la FELICIDAD</w:t>
            </w:r>
          </w:p>
        </w:tc>
        <w:tc>
          <w:tcPr>
            <w:tcW w:w="2165" w:type="dxa"/>
            <w:gridSpan w:val="2"/>
          </w:tcPr>
          <w:p w:rsidR="00617753" w:rsidRPr="005E5921" w:rsidRDefault="00617753" w:rsidP="006177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 xml:space="preserve">Difundir en nuestros estudiantes el sentido de nuestro sello institucional y el objetivo como formación asociado a la superación, amor y fortalezas. </w:t>
            </w:r>
          </w:p>
          <w:p w:rsidR="00617753" w:rsidRPr="005E5921" w:rsidRDefault="00617753" w:rsidP="0014475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 xml:space="preserve">Convivencia escolar y Tutores </w:t>
            </w:r>
          </w:p>
        </w:tc>
        <w:tc>
          <w:tcPr>
            <w:tcW w:w="2127" w:type="dxa"/>
          </w:tcPr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 xml:space="preserve">Materiales: goma </w:t>
            </w:r>
            <w:proofErr w:type="spellStart"/>
            <w:r w:rsidRPr="005E5921">
              <w:rPr>
                <w:rFonts w:ascii="Arial" w:eastAsia="Calibri" w:hAnsi="Arial" w:cs="Arial"/>
                <w:sz w:val="20"/>
                <w:szCs w:val="20"/>
              </w:rPr>
              <w:t>eva</w:t>
            </w:r>
            <w:proofErr w:type="spellEnd"/>
            <w:r w:rsidRPr="005E5921">
              <w:rPr>
                <w:rFonts w:ascii="Arial" w:eastAsia="Calibri" w:hAnsi="Arial" w:cs="Arial"/>
                <w:sz w:val="20"/>
                <w:szCs w:val="20"/>
              </w:rPr>
              <w:t>, palos de helados, lápices, pegamento (caritas contentas).</w:t>
            </w:r>
          </w:p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>Actividades físicas de entretención.</w:t>
            </w:r>
          </w:p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7753" w:rsidRPr="005E5921" w:rsidRDefault="00617753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>Promover ambiente de felicidad, difundiendo en nuestros estudiantes un ambiente de sana convivencia.</w:t>
            </w:r>
          </w:p>
        </w:tc>
        <w:tc>
          <w:tcPr>
            <w:tcW w:w="2976" w:type="dxa"/>
            <w:gridSpan w:val="2"/>
          </w:tcPr>
          <w:p w:rsidR="00617753" w:rsidRPr="005E5921" w:rsidRDefault="00341E88" w:rsidP="00341E8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>Encuesta.</w:t>
            </w:r>
          </w:p>
          <w:p w:rsidR="00341E88" w:rsidRPr="005E5921" w:rsidRDefault="00341E88" w:rsidP="009B018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7753" w:rsidRPr="005E5921" w:rsidRDefault="00617753" w:rsidP="00341E8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>Evidencia fotográfica</w:t>
            </w:r>
          </w:p>
          <w:p w:rsidR="00341E88" w:rsidRPr="005E5921" w:rsidRDefault="00341E88" w:rsidP="00341E88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1E88" w:rsidRPr="005E5921" w:rsidRDefault="00341E88" w:rsidP="00341E8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E5921">
              <w:rPr>
                <w:rFonts w:ascii="Arial" w:eastAsia="Calibri" w:hAnsi="Arial" w:cs="Arial"/>
                <w:sz w:val="20"/>
                <w:szCs w:val="20"/>
              </w:rPr>
              <w:t>Planificación.</w:t>
            </w:r>
          </w:p>
        </w:tc>
      </w:tr>
      <w:tr w:rsidR="005E5921" w:rsidRPr="006D1201" w:rsidTr="00CB1845">
        <w:trPr>
          <w:trHeight w:val="644"/>
        </w:trPr>
        <w:tc>
          <w:tcPr>
            <w:tcW w:w="2075" w:type="dxa"/>
            <w:shd w:val="clear" w:color="auto" w:fill="9CC2E5"/>
          </w:tcPr>
          <w:p w:rsidR="00617753" w:rsidRPr="00F756E6" w:rsidRDefault="005E5921" w:rsidP="009B018D">
            <w:pPr>
              <w:rPr>
                <w:rFonts w:eastAsia="Calibri" w:cstheme="minorHAnsi"/>
                <w:b/>
              </w:rPr>
            </w:pPr>
            <w:r w:rsidRPr="00F756E6">
              <w:rPr>
                <w:rFonts w:cstheme="minorHAnsi"/>
              </w:rPr>
              <w:lastRenderedPageBreak/>
              <w:br w:type="page"/>
            </w:r>
            <w:r w:rsidR="00F756E6" w:rsidRPr="00F756E6">
              <w:rPr>
                <w:rFonts w:cstheme="minorHAnsi"/>
              </w:rPr>
              <w:t>Lu</w:t>
            </w:r>
            <w:r w:rsidRPr="00F756E6">
              <w:rPr>
                <w:rFonts w:eastAsia="Calibri" w:cstheme="minorHAnsi"/>
                <w:b/>
              </w:rPr>
              <w:t>nes 27</w:t>
            </w:r>
            <w:r w:rsidR="00617753" w:rsidRPr="00F756E6">
              <w:rPr>
                <w:rFonts w:eastAsia="Calibri" w:cstheme="minorHAnsi"/>
                <w:b/>
              </w:rPr>
              <w:t xml:space="preserve">: Inicia proceso de </w:t>
            </w:r>
            <w:r w:rsidR="00FA3738" w:rsidRPr="00F756E6">
              <w:rPr>
                <w:rFonts w:eastAsia="Calibri" w:cstheme="minorHAnsi"/>
                <w:b/>
              </w:rPr>
              <w:t xml:space="preserve">evaluación de intervención </w:t>
            </w:r>
            <w:proofErr w:type="spellStart"/>
            <w:r w:rsidR="00FA3738" w:rsidRPr="00F756E6">
              <w:rPr>
                <w:rFonts w:eastAsia="Calibri" w:cstheme="minorHAnsi"/>
                <w:b/>
              </w:rPr>
              <w:t>Conv</w:t>
            </w:r>
            <w:proofErr w:type="spellEnd"/>
            <w:r w:rsidR="00FA3738" w:rsidRPr="00F756E6">
              <w:rPr>
                <w:rFonts w:eastAsia="Calibri" w:cstheme="minorHAnsi"/>
                <w:b/>
              </w:rPr>
              <w:t xml:space="preserve">. Escolar </w:t>
            </w:r>
          </w:p>
        </w:tc>
        <w:tc>
          <w:tcPr>
            <w:tcW w:w="1948" w:type="dxa"/>
            <w:gridSpan w:val="2"/>
          </w:tcPr>
          <w:p w:rsidR="00617753" w:rsidRPr="00F756E6" w:rsidRDefault="005E5921" w:rsidP="009B018D">
            <w:pPr>
              <w:rPr>
                <w:rFonts w:eastAsia="Calibri" w:cstheme="minorHAnsi"/>
              </w:rPr>
            </w:pPr>
            <w:r w:rsidRPr="00F756E6">
              <w:rPr>
                <w:rFonts w:eastAsia="Calibri" w:cstheme="minorHAnsi"/>
              </w:rPr>
              <w:t>Otorgar a nuestros estudiantes espacios de apoyo y contención, con el fin de que fortalezcan sus habilidades y logre autonomía y autocontrol.</w:t>
            </w:r>
          </w:p>
        </w:tc>
        <w:tc>
          <w:tcPr>
            <w:tcW w:w="2123" w:type="dxa"/>
            <w:gridSpan w:val="2"/>
          </w:tcPr>
          <w:p w:rsidR="005E5921" w:rsidRPr="00F756E6" w:rsidRDefault="005E5921" w:rsidP="009B018D">
            <w:pPr>
              <w:rPr>
                <w:rFonts w:eastAsia="Calibri" w:cstheme="minorHAnsi"/>
              </w:rPr>
            </w:pPr>
          </w:p>
          <w:p w:rsidR="00617753" w:rsidRPr="00F756E6" w:rsidRDefault="005E5921" w:rsidP="009B018D">
            <w:pPr>
              <w:rPr>
                <w:rFonts w:eastAsia="Calibri" w:cstheme="minorHAnsi"/>
              </w:rPr>
            </w:pPr>
            <w:r w:rsidRPr="00F756E6">
              <w:rPr>
                <w:rFonts w:eastAsia="Calibri" w:cstheme="minorHAnsi"/>
              </w:rPr>
              <w:t>Encargada de Convivencia Escolar</w:t>
            </w:r>
          </w:p>
        </w:tc>
        <w:tc>
          <w:tcPr>
            <w:tcW w:w="2802" w:type="dxa"/>
            <w:gridSpan w:val="3"/>
          </w:tcPr>
          <w:p w:rsidR="005E5921" w:rsidRPr="00F756E6" w:rsidRDefault="005E5921" w:rsidP="009B018D">
            <w:pPr>
              <w:rPr>
                <w:rFonts w:eastAsia="Calibri" w:cstheme="minorHAnsi"/>
              </w:rPr>
            </w:pPr>
          </w:p>
          <w:p w:rsidR="005E5921" w:rsidRPr="00F756E6" w:rsidRDefault="005E5921" w:rsidP="005E5921">
            <w:pPr>
              <w:pStyle w:val="Prrafodelista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F756E6">
              <w:rPr>
                <w:rFonts w:eastAsia="Calibri" w:cstheme="minorHAnsi"/>
              </w:rPr>
              <w:t>Documentación.</w:t>
            </w:r>
          </w:p>
          <w:p w:rsidR="005E5921" w:rsidRPr="00F756E6" w:rsidRDefault="005E5921" w:rsidP="005E5921">
            <w:pPr>
              <w:pStyle w:val="Prrafodelista"/>
              <w:rPr>
                <w:rFonts w:eastAsia="Calibri" w:cstheme="minorHAnsi"/>
              </w:rPr>
            </w:pPr>
          </w:p>
          <w:p w:rsidR="005E5921" w:rsidRPr="00F756E6" w:rsidRDefault="005E5921" w:rsidP="005E5921">
            <w:pPr>
              <w:pStyle w:val="Prrafodelista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F756E6">
              <w:rPr>
                <w:rFonts w:eastAsia="Calibri" w:cstheme="minorHAnsi"/>
              </w:rPr>
              <w:t>Revisión de carpetas.</w:t>
            </w:r>
          </w:p>
          <w:p w:rsidR="005E5921" w:rsidRPr="00F756E6" w:rsidRDefault="005E5921" w:rsidP="005E5921">
            <w:pPr>
              <w:pStyle w:val="Prrafodelista"/>
              <w:rPr>
                <w:rFonts w:eastAsia="Calibri" w:cstheme="minorHAnsi"/>
              </w:rPr>
            </w:pPr>
          </w:p>
          <w:p w:rsidR="005E5921" w:rsidRPr="00F756E6" w:rsidRDefault="005E5921" w:rsidP="005E5921">
            <w:pPr>
              <w:pStyle w:val="Prrafodelista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F756E6">
              <w:rPr>
                <w:rFonts w:eastAsia="Calibri" w:cstheme="minorHAnsi"/>
              </w:rPr>
              <w:t>Entrevistas.</w:t>
            </w:r>
          </w:p>
          <w:p w:rsidR="005E5921" w:rsidRPr="00F756E6" w:rsidRDefault="005E5921" w:rsidP="005E5921">
            <w:pPr>
              <w:pStyle w:val="Prrafodelista"/>
              <w:rPr>
                <w:rFonts w:eastAsia="Calibri" w:cstheme="minorHAnsi"/>
              </w:rPr>
            </w:pPr>
          </w:p>
          <w:p w:rsidR="00617753" w:rsidRPr="00F756E6" w:rsidRDefault="005E5921" w:rsidP="005E5921">
            <w:pPr>
              <w:pStyle w:val="Prrafodelista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F756E6">
              <w:rPr>
                <w:rFonts w:eastAsia="Calibri" w:cstheme="minorHAnsi"/>
              </w:rPr>
              <w:t>Derivaciones.</w:t>
            </w:r>
            <w:r w:rsidR="00617753" w:rsidRPr="00F756E6">
              <w:rPr>
                <w:rFonts w:eastAsia="Calibri" w:cstheme="minorHAnsi"/>
              </w:rPr>
              <w:t xml:space="preserve"> </w:t>
            </w:r>
          </w:p>
          <w:p w:rsidR="005E5921" w:rsidRPr="00F756E6" w:rsidRDefault="005E5921" w:rsidP="005E5921">
            <w:pPr>
              <w:pStyle w:val="Prrafodelista"/>
              <w:rPr>
                <w:rFonts w:eastAsia="Calibri" w:cstheme="minorHAnsi"/>
              </w:rPr>
            </w:pPr>
          </w:p>
          <w:p w:rsidR="005E5921" w:rsidRPr="00F756E6" w:rsidRDefault="005E5921" w:rsidP="005E5921">
            <w:pPr>
              <w:pStyle w:val="Prrafodelista"/>
              <w:rPr>
                <w:rFonts w:eastAsia="Calibri" w:cstheme="minorHAnsi"/>
              </w:rPr>
            </w:pPr>
          </w:p>
        </w:tc>
        <w:tc>
          <w:tcPr>
            <w:tcW w:w="2234" w:type="dxa"/>
            <w:gridSpan w:val="2"/>
          </w:tcPr>
          <w:p w:rsidR="00617753" w:rsidRPr="00F756E6" w:rsidRDefault="005E5921" w:rsidP="006D1201">
            <w:pPr>
              <w:rPr>
                <w:rFonts w:eastAsia="Calibri" w:cstheme="minorHAnsi"/>
              </w:rPr>
            </w:pPr>
            <w:r w:rsidRPr="00F756E6">
              <w:rPr>
                <w:rFonts w:eastAsia="Calibri" w:cstheme="minorHAnsi"/>
              </w:rPr>
              <w:t>Evaluar ingresos, egresos y permanencia de estudiantes en el proyecto de intervención escolar para recibir el apoyo y acompañamiento necesario.</w:t>
            </w:r>
          </w:p>
        </w:tc>
        <w:tc>
          <w:tcPr>
            <w:tcW w:w="2835" w:type="dxa"/>
            <w:gridSpan w:val="2"/>
          </w:tcPr>
          <w:p w:rsidR="00617753" w:rsidRPr="00F756E6" w:rsidRDefault="00617753" w:rsidP="009B018D">
            <w:pPr>
              <w:rPr>
                <w:rFonts w:eastAsia="Calibri" w:cstheme="minorHAnsi"/>
              </w:rPr>
            </w:pPr>
          </w:p>
          <w:p w:rsidR="005E5921" w:rsidRPr="00F756E6" w:rsidRDefault="005E5921" w:rsidP="005E5921">
            <w:pPr>
              <w:pStyle w:val="Prrafodelista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F756E6">
              <w:rPr>
                <w:rFonts w:eastAsia="Calibri" w:cstheme="minorHAnsi"/>
              </w:rPr>
              <w:t>Documentación.</w:t>
            </w:r>
          </w:p>
          <w:p w:rsidR="005E5921" w:rsidRPr="00F756E6" w:rsidRDefault="005E5921" w:rsidP="005E5921">
            <w:pPr>
              <w:pStyle w:val="Prrafodelista"/>
              <w:rPr>
                <w:rFonts w:eastAsia="Calibri" w:cstheme="minorHAnsi"/>
              </w:rPr>
            </w:pPr>
          </w:p>
          <w:p w:rsidR="005E5921" w:rsidRPr="00F756E6" w:rsidRDefault="005E5921" w:rsidP="005E5921">
            <w:pPr>
              <w:pStyle w:val="Prrafodelista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F756E6">
              <w:rPr>
                <w:rFonts w:eastAsia="Calibri" w:cstheme="minorHAnsi"/>
              </w:rPr>
              <w:t>Revisión de carpetas.</w:t>
            </w:r>
          </w:p>
          <w:p w:rsidR="005E5921" w:rsidRPr="00F756E6" w:rsidRDefault="005E5921" w:rsidP="005E5921">
            <w:pPr>
              <w:pStyle w:val="Prrafodelista"/>
              <w:rPr>
                <w:rFonts w:eastAsia="Calibri" w:cstheme="minorHAnsi"/>
              </w:rPr>
            </w:pPr>
          </w:p>
          <w:p w:rsidR="005E5921" w:rsidRPr="00F756E6" w:rsidRDefault="005E5921" w:rsidP="005E5921">
            <w:pPr>
              <w:pStyle w:val="Prrafodelista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F756E6">
              <w:rPr>
                <w:rFonts w:eastAsia="Calibri" w:cstheme="minorHAnsi"/>
              </w:rPr>
              <w:t>Entrevistas.</w:t>
            </w:r>
          </w:p>
          <w:p w:rsidR="005E5921" w:rsidRPr="00F756E6" w:rsidRDefault="005E5921" w:rsidP="005E5921">
            <w:pPr>
              <w:pStyle w:val="Prrafodelista"/>
              <w:rPr>
                <w:rFonts w:eastAsia="Calibri" w:cstheme="minorHAnsi"/>
              </w:rPr>
            </w:pPr>
          </w:p>
          <w:p w:rsidR="005E5921" w:rsidRPr="00F756E6" w:rsidRDefault="005E5921" w:rsidP="005E5921">
            <w:pPr>
              <w:pStyle w:val="Prrafodelista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F756E6">
              <w:rPr>
                <w:rFonts w:eastAsia="Calibri" w:cstheme="minorHAnsi"/>
              </w:rPr>
              <w:t>Derivaciones.</w:t>
            </w:r>
          </w:p>
        </w:tc>
      </w:tr>
    </w:tbl>
    <w:p w:rsidR="00F423E3" w:rsidRDefault="00F423E3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9116C6" w:rsidRDefault="009116C6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9116C6" w:rsidRDefault="009116C6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341E88" w:rsidRDefault="00341E88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341E88" w:rsidRDefault="00341E88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5E5921" w:rsidRDefault="005E5921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5E5921" w:rsidRDefault="005E5921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5E5921" w:rsidRDefault="005E5921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9116C6" w:rsidRDefault="009116C6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5E5921" w:rsidRDefault="005E5921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5E5921" w:rsidRDefault="005E5921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9116C6" w:rsidRPr="009B018D" w:rsidRDefault="009116C6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aconcuadrcula2"/>
        <w:tblW w:w="13433" w:type="dxa"/>
        <w:tblLook w:val="04A0" w:firstRow="1" w:lastRow="0" w:firstColumn="1" w:lastColumn="0" w:noHBand="0" w:noVBand="1"/>
      </w:tblPr>
      <w:tblGrid>
        <w:gridCol w:w="1768"/>
        <w:gridCol w:w="2144"/>
        <w:gridCol w:w="1818"/>
        <w:gridCol w:w="2475"/>
        <w:gridCol w:w="1973"/>
        <w:gridCol w:w="3255"/>
      </w:tblGrid>
      <w:tr w:rsidR="007B36D3" w:rsidRPr="00DB0406" w:rsidTr="00FA3738">
        <w:trPr>
          <w:trHeight w:val="275"/>
        </w:trPr>
        <w:tc>
          <w:tcPr>
            <w:tcW w:w="1823" w:type="dxa"/>
            <w:shd w:val="clear" w:color="auto" w:fill="D9D9D9"/>
          </w:tcPr>
          <w:p w:rsidR="007B36D3" w:rsidRPr="00DB0406" w:rsidRDefault="007B36D3" w:rsidP="001363E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Acciones</w:t>
            </w:r>
          </w:p>
        </w:tc>
        <w:tc>
          <w:tcPr>
            <w:tcW w:w="2233" w:type="dxa"/>
            <w:shd w:val="clear" w:color="auto" w:fill="D9D9D9"/>
          </w:tcPr>
          <w:p w:rsidR="007B36D3" w:rsidRPr="00DB0406" w:rsidRDefault="007B36D3" w:rsidP="001363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Sentido </w:t>
            </w:r>
          </w:p>
        </w:tc>
        <w:tc>
          <w:tcPr>
            <w:tcW w:w="1847" w:type="dxa"/>
            <w:shd w:val="clear" w:color="auto" w:fill="D9D9D9"/>
          </w:tcPr>
          <w:p w:rsidR="007B36D3" w:rsidRPr="00DB0406" w:rsidRDefault="007B36D3" w:rsidP="001363E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2143" w:type="dxa"/>
            <w:shd w:val="clear" w:color="auto" w:fill="D9D9D9"/>
          </w:tcPr>
          <w:p w:rsidR="007B36D3" w:rsidRPr="00DB0406" w:rsidRDefault="007B36D3" w:rsidP="001363E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2039" w:type="dxa"/>
            <w:shd w:val="clear" w:color="auto" w:fill="D9D9D9"/>
          </w:tcPr>
          <w:p w:rsidR="007B36D3" w:rsidRPr="00DB0406" w:rsidRDefault="007B36D3" w:rsidP="001363E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3348" w:type="dxa"/>
            <w:shd w:val="clear" w:color="auto" w:fill="D9D9D9"/>
          </w:tcPr>
          <w:p w:rsidR="007B36D3" w:rsidRPr="00DB0406" w:rsidRDefault="007B36D3" w:rsidP="001363E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Indicadores de logro</w:t>
            </w:r>
          </w:p>
        </w:tc>
      </w:tr>
      <w:tr w:rsidR="007B36D3" w:rsidRPr="00DB0406" w:rsidTr="00FA3738">
        <w:trPr>
          <w:trHeight w:val="1775"/>
        </w:trPr>
        <w:tc>
          <w:tcPr>
            <w:tcW w:w="1823" w:type="dxa"/>
            <w:shd w:val="clear" w:color="auto" w:fill="9966FF"/>
          </w:tcPr>
          <w:p w:rsidR="007B36D3" w:rsidRPr="00F61198" w:rsidRDefault="007B36D3" w:rsidP="007B36D3">
            <w:pPr>
              <w:rPr>
                <w:rFonts w:ascii="Calibri" w:eastAsia="Calibri" w:hAnsi="Calibri" w:cs="Times New Roman"/>
                <w:b/>
              </w:rPr>
            </w:pPr>
            <w:r w:rsidRPr="00F61198">
              <w:rPr>
                <w:rFonts w:ascii="Calibri" w:eastAsia="Calibri" w:hAnsi="Calibri" w:cs="Times New Roman"/>
                <w:b/>
              </w:rPr>
              <w:t xml:space="preserve"> Abril:</w:t>
            </w:r>
          </w:p>
          <w:p w:rsidR="007B36D3" w:rsidRPr="00F61198" w:rsidRDefault="007B36D3" w:rsidP="007B36D3">
            <w:pPr>
              <w:rPr>
                <w:rFonts w:ascii="Calibri" w:eastAsia="Calibri" w:hAnsi="Calibri" w:cs="Times New Roman"/>
                <w:b/>
              </w:rPr>
            </w:pPr>
          </w:p>
          <w:p w:rsidR="007B36D3" w:rsidRPr="00DB0406" w:rsidRDefault="00FA3738" w:rsidP="007B36D3">
            <w:pPr>
              <w:rPr>
                <w:rFonts w:ascii="Calibri" w:eastAsia="Calibri" w:hAnsi="Calibri" w:cs="Times New Roman"/>
                <w:b/>
              </w:rPr>
            </w:pPr>
            <w:r w:rsidRPr="00F61198">
              <w:rPr>
                <w:rFonts w:ascii="Calibri" w:eastAsia="Calibri" w:hAnsi="Calibri" w:cs="Times New Roman"/>
                <w:b/>
              </w:rPr>
              <w:t>Lunes:</w:t>
            </w:r>
            <w:r w:rsidR="007B36D3" w:rsidRPr="00F61198">
              <w:rPr>
                <w:rFonts w:ascii="Calibri" w:eastAsia="Calibri" w:hAnsi="Calibri" w:cs="Times New Roman"/>
                <w:b/>
              </w:rPr>
              <w:t xml:space="preserve"> Valor del mes</w:t>
            </w:r>
            <w:r w:rsidR="00CB1845">
              <w:rPr>
                <w:rFonts w:ascii="Calibri" w:eastAsia="Calibri" w:hAnsi="Calibri" w:cs="Times New Roman"/>
                <w:b/>
              </w:rPr>
              <w:t>: Gratitud</w:t>
            </w:r>
          </w:p>
        </w:tc>
        <w:tc>
          <w:tcPr>
            <w:tcW w:w="2233" w:type="dxa"/>
          </w:tcPr>
          <w:p w:rsidR="007B36D3" w:rsidRPr="00FA3738" w:rsidRDefault="00F14D95" w:rsidP="007B36D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Desarrollar en nuestros estudiantes el ser consciente y agradecido por todo lo que ocurra en su vida.</w:t>
            </w:r>
          </w:p>
        </w:tc>
        <w:tc>
          <w:tcPr>
            <w:tcW w:w="1847" w:type="dxa"/>
          </w:tcPr>
          <w:p w:rsidR="007B36D3" w:rsidRPr="00FA3738" w:rsidRDefault="007B36D3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Convivencia escolar y Tutores</w:t>
            </w:r>
          </w:p>
        </w:tc>
        <w:tc>
          <w:tcPr>
            <w:tcW w:w="2143" w:type="dxa"/>
          </w:tcPr>
          <w:p w:rsidR="007B36D3" w:rsidRPr="00FA3738" w:rsidRDefault="00FA3738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Material documentado: consiste en una guía otorgada a cada tutor con actividades para desarrollar el valor</w:t>
            </w:r>
          </w:p>
        </w:tc>
        <w:tc>
          <w:tcPr>
            <w:tcW w:w="2039" w:type="dxa"/>
          </w:tcPr>
          <w:p w:rsidR="007B36D3" w:rsidRPr="00FA3738" w:rsidRDefault="00FA3738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Promover educación basada en la felicidad y educación positiva mediante valores que fortalecen la seguridad</w:t>
            </w:r>
          </w:p>
        </w:tc>
        <w:tc>
          <w:tcPr>
            <w:tcW w:w="3348" w:type="dxa"/>
          </w:tcPr>
          <w:p w:rsidR="00FA3738" w:rsidRPr="00FA3738" w:rsidRDefault="00FA3738" w:rsidP="00FA373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Disminución en los % de anotaciones de carácter negativo.</w:t>
            </w:r>
          </w:p>
          <w:p w:rsidR="007B36D3" w:rsidRPr="00FA3738" w:rsidRDefault="00FA3738" w:rsidP="00FA373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Aumento en los % de participación por parte de los estudiantes en actividades</w:t>
            </w:r>
          </w:p>
        </w:tc>
      </w:tr>
      <w:tr w:rsidR="007B36D3" w:rsidRPr="00DB0406" w:rsidTr="00FA3738">
        <w:trPr>
          <w:trHeight w:val="1719"/>
        </w:trPr>
        <w:tc>
          <w:tcPr>
            <w:tcW w:w="1823" w:type="dxa"/>
            <w:shd w:val="clear" w:color="auto" w:fill="9966FF"/>
          </w:tcPr>
          <w:p w:rsidR="007B36D3" w:rsidRDefault="00FA3738" w:rsidP="007B36D3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Semana Santa</w:t>
            </w:r>
          </w:p>
          <w:p w:rsidR="00FA3738" w:rsidRPr="00F61198" w:rsidRDefault="00FA3738" w:rsidP="007B36D3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Jueves 13</w:t>
            </w:r>
          </w:p>
          <w:p w:rsidR="007B36D3" w:rsidRPr="00DB0406" w:rsidRDefault="007B36D3" w:rsidP="007B36D3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33" w:type="dxa"/>
          </w:tcPr>
          <w:p w:rsidR="007B36D3" w:rsidRPr="00FA3738" w:rsidRDefault="00FA3738" w:rsidP="007B36D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 xml:space="preserve">Plasmar el sentido de la Fe y el respeto hacia las creencias religiosas. </w:t>
            </w:r>
          </w:p>
          <w:p w:rsidR="00FA3738" w:rsidRPr="00FA3738" w:rsidRDefault="00FA3738" w:rsidP="007B36D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Promover un espacio de reflexión y espiritualidad en los estudiantes.</w:t>
            </w:r>
          </w:p>
        </w:tc>
        <w:tc>
          <w:tcPr>
            <w:tcW w:w="1847" w:type="dxa"/>
          </w:tcPr>
          <w:p w:rsidR="007B36D3" w:rsidRPr="00FA3738" w:rsidRDefault="00FA3738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Equipo Docente.</w:t>
            </w:r>
          </w:p>
          <w:p w:rsidR="00FA3738" w:rsidRPr="00FA3738" w:rsidRDefault="00FA3738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A3738">
              <w:rPr>
                <w:rFonts w:ascii="Arial" w:eastAsia="Calibri" w:hAnsi="Arial" w:cs="Arial"/>
                <w:sz w:val="20"/>
                <w:szCs w:val="20"/>
              </w:rPr>
              <w:t>Conv</w:t>
            </w:r>
            <w:proofErr w:type="spellEnd"/>
            <w:r w:rsidRPr="00FA3738">
              <w:rPr>
                <w:rFonts w:ascii="Arial" w:eastAsia="Calibri" w:hAnsi="Arial" w:cs="Arial"/>
                <w:sz w:val="20"/>
                <w:szCs w:val="20"/>
              </w:rPr>
              <w:t>. Escolar.</w:t>
            </w:r>
          </w:p>
          <w:p w:rsidR="00FA3738" w:rsidRPr="00FA3738" w:rsidRDefault="00FA3738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:rsidR="007B36D3" w:rsidRPr="00FA3738" w:rsidRDefault="00FA3738" w:rsidP="00FA373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Patio.</w:t>
            </w:r>
          </w:p>
          <w:p w:rsidR="00FA3738" w:rsidRDefault="00FA3738" w:rsidP="00FA373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Celebración de la Última Cena.</w:t>
            </w:r>
          </w:p>
          <w:p w:rsidR="00F14D95" w:rsidRPr="00FA3738" w:rsidRDefault="00F14D95" w:rsidP="00FA373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Ceremonia de la Luz.</w:t>
            </w:r>
          </w:p>
          <w:p w:rsidR="00FA3738" w:rsidRPr="00FA3738" w:rsidRDefault="00FA3738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:rsidR="007B36D3" w:rsidRPr="00FA3738" w:rsidRDefault="00FA3738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 xml:space="preserve"> Difundir en nuestra comunidad el sentido de la Fe, el respeto y la tolerancia.</w:t>
            </w:r>
          </w:p>
        </w:tc>
        <w:tc>
          <w:tcPr>
            <w:tcW w:w="3348" w:type="dxa"/>
          </w:tcPr>
          <w:p w:rsidR="007B36D3" w:rsidRPr="00FA3738" w:rsidRDefault="00FA3738" w:rsidP="00FA373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Encuesta.</w:t>
            </w:r>
          </w:p>
          <w:p w:rsidR="00FA3738" w:rsidRPr="00FA3738" w:rsidRDefault="00FA3738" w:rsidP="00FA3738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A3738" w:rsidRPr="00FA3738" w:rsidRDefault="00FA3738" w:rsidP="00FA373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Fotografías.</w:t>
            </w:r>
          </w:p>
          <w:p w:rsidR="00FA3738" w:rsidRPr="00FA3738" w:rsidRDefault="00FA3738" w:rsidP="00FA3738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A3738" w:rsidRPr="00FA3738" w:rsidRDefault="00FA3738" w:rsidP="00FA373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Planificación.</w:t>
            </w:r>
          </w:p>
        </w:tc>
      </w:tr>
      <w:tr w:rsidR="007B36D3" w:rsidRPr="00DB0406" w:rsidTr="00FA3738">
        <w:trPr>
          <w:trHeight w:val="2195"/>
        </w:trPr>
        <w:tc>
          <w:tcPr>
            <w:tcW w:w="1823" w:type="dxa"/>
            <w:shd w:val="clear" w:color="auto" w:fill="9966FF"/>
          </w:tcPr>
          <w:p w:rsidR="007B36D3" w:rsidRPr="00DB0406" w:rsidRDefault="00F14D95" w:rsidP="007B36D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Lunes 24</w:t>
            </w:r>
            <w:r w:rsidR="007B36D3">
              <w:rPr>
                <w:rFonts w:ascii="Calibri" w:eastAsia="Calibri" w:hAnsi="Calibri" w:cs="Times New Roman"/>
                <w:b/>
              </w:rPr>
              <w:t>:</w:t>
            </w:r>
            <w:r w:rsidR="007B36D3" w:rsidRPr="00F61198">
              <w:rPr>
                <w:rFonts w:ascii="Calibri" w:eastAsia="Calibri" w:hAnsi="Calibri" w:cs="Times New Roman"/>
                <w:b/>
              </w:rPr>
              <w:t xml:space="preserve"> dí</w:t>
            </w:r>
            <w:r w:rsidR="007B36D3">
              <w:rPr>
                <w:rFonts w:ascii="Calibri" w:eastAsia="Calibri" w:hAnsi="Calibri" w:cs="Times New Roman"/>
                <w:b/>
              </w:rPr>
              <w:t>a del Libro</w:t>
            </w:r>
          </w:p>
        </w:tc>
        <w:tc>
          <w:tcPr>
            <w:tcW w:w="2233" w:type="dxa"/>
          </w:tcPr>
          <w:p w:rsidR="007B36D3" w:rsidRPr="00FA3738" w:rsidRDefault="007B36D3" w:rsidP="007B36D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Promover en nuestros estudiantes la interacción con la lectura fomentando la imaginación además de su vínculo y respeto.</w:t>
            </w:r>
          </w:p>
        </w:tc>
        <w:tc>
          <w:tcPr>
            <w:tcW w:w="1847" w:type="dxa"/>
          </w:tcPr>
          <w:p w:rsidR="00B11A60" w:rsidRDefault="007B36D3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Convivencia Escolar.</w:t>
            </w:r>
          </w:p>
          <w:p w:rsidR="007B36D3" w:rsidRPr="00FA3738" w:rsidRDefault="007B36D3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 xml:space="preserve"> Tutor encargado.</w:t>
            </w:r>
          </w:p>
          <w:p w:rsidR="007B36D3" w:rsidRPr="00FA3738" w:rsidRDefault="007B36D3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Encargada CRA</w:t>
            </w:r>
          </w:p>
        </w:tc>
        <w:tc>
          <w:tcPr>
            <w:tcW w:w="2143" w:type="dxa"/>
          </w:tcPr>
          <w:p w:rsidR="007B36D3" w:rsidRDefault="007B36D3" w:rsidP="00B11A60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11A60">
              <w:rPr>
                <w:rFonts w:ascii="Arial" w:eastAsia="Calibri" w:hAnsi="Arial" w:cs="Arial"/>
                <w:sz w:val="20"/>
                <w:szCs w:val="20"/>
              </w:rPr>
              <w:t>CRA</w:t>
            </w:r>
          </w:p>
          <w:p w:rsidR="00B11A60" w:rsidRPr="00B11A60" w:rsidRDefault="00B11A60" w:rsidP="00B11A60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11A60" w:rsidRDefault="00B11A60" w:rsidP="00B11A60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11A60">
              <w:rPr>
                <w:rFonts w:ascii="Arial" w:eastAsia="Calibri" w:hAnsi="Arial" w:cs="Arial"/>
                <w:sz w:val="20"/>
                <w:szCs w:val="20"/>
              </w:rPr>
              <w:t>Patio</w:t>
            </w:r>
          </w:p>
          <w:p w:rsidR="00B11A60" w:rsidRPr="00B11A60" w:rsidRDefault="00B11A60" w:rsidP="00B11A60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4D95" w:rsidRPr="00B11A60" w:rsidRDefault="00F14D95" w:rsidP="00B11A60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11A60">
              <w:rPr>
                <w:rFonts w:ascii="Arial" w:eastAsia="Calibri" w:hAnsi="Arial" w:cs="Arial"/>
                <w:sz w:val="20"/>
                <w:szCs w:val="20"/>
              </w:rPr>
              <w:t>Cuenta cuentos.</w:t>
            </w:r>
          </w:p>
        </w:tc>
        <w:tc>
          <w:tcPr>
            <w:tcW w:w="2039" w:type="dxa"/>
          </w:tcPr>
          <w:p w:rsidR="007B36D3" w:rsidRPr="00F756E6" w:rsidRDefault="007B36D3" w:rsidP="007B36D3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F756E6">
              <w:rPr>
                <w:rFonts w:eastAsia="Calibri" w:cstheme="minorHAnsi"/>
                <w:sz w:val="20"/>
                <w:szCs w:val="20"/>
              </w:rPr>
              <w:t>Promover el vínculo entre nuestros estudiantes por medio de la participación y creatividad el uso de la literatura en cualquiera de sus formas y expresiones</w:t>
            </w:r>
          </w:p>
        </w:tc>
        <w:tc>
          <w:tcPr>
            <w:tcW w:w="3348" w:type="dxa"/>
          </w:tcPr>
          <w:p w:rsidR="007B36D3" w:rsidRPr="00FA3738" w:rsidRDefault="007B36D3" w:rsidP="007B36D3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Encuesta.</w:t>
            </w:r>
          </w:p>
          <w:p w:rsidR="007B36D3" w:rsidRPr="00FA3738" w:rsidRDefault="007B36D3" w:rsidP="007B36D3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36D3" w:rsidRPr="00FA3738" w:rsidRDefault="007B36D3" w:rsidP="007B36D3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Fotografías.</w:t>
            </w:r>
          </w:p>
          <w:p w:rsidR="007B36D3" w:rsidRPr="00FA3738" w:rsidRDefault="007B36D3" w:rsidP="007B36D3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36D3" w:rsidRPr="00FA3738" w:rsidRDefault="007B36D3" w:rsidP="00FA3738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Planificación.</w:t>
            </w:r>
          </w:p>
        </w:tc>
      </w:tr>
      <w:tr w:rsidR="007B36D3" w:rsidRPr="00DB0406" w:rsidTr="00FA3738">
        <w:trPr>
          <w:trHeight w:val="1345"/>
        </w:trPr>
        <w:tc>
          <w:tcPr>
            <w:tcW w:w="1823" w:type="dxa"/>
            <w:shd w:val="clear" w:color="auto" w:fill="9966FF"/>
          </w:tcPr>
          <w:p w:rsidR="007B36D3" w:rsidRDefault="007B36D3" w:rsidP="007B36D3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F14D95" w:rsidRPr="00DB0406" w:rsidRDefault="00F14D95" w:rsidP="007B36D3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Martes 25 Día d</w:t>
            </w:r>
            <w:r w:rsidR="00B11A60">
              <w:rPr>
                <w:rFonts w:ascii="Calibri" w:eastAsia="Calibri" w:hAnsi="Calibri" w:cs="Times New Roman"/>
                <w:b/>
              </w:rPr>
              <w:t>e la Convivencia Escolar</w:t>
            </w:r>
          </w:p>
        </w:tc>
        <w:tc>
          <w:tcPr>
            <w:tcW w:w="2233" w:type="dxa"/>
          </w:tcPr>
          <w:p w:rsidR="009604F5" w:rsidRPr="009604F5" w:rsidRDefault="009604F5" w:rsidP="007B36D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:rsidR="009604F5" w:rsidRDefault="009604F5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11A60" w:rsidRDefault="00B11A60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Conv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 Escolar</w:t>
            </w:r>
          </w:p>
          <w:p w:rsidR="00B11A60" w:rsidRPr="009604F5" w:rsidRDefault="00B11A60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Tutores</w:t>
            </w:r>
          </w:p>
        </w:tc>
        <w:tc>
          <w:tcPr>
            <w:tcW w:w="2143" w:type="dxa"/>
          </w:tcPr>
          <w:p w:rsidR="007B36D3" w:rsidRDefault="00B11A60" w:rsidP="00B11A60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Música</w:t>
            </w:r>
          </w:p>
          <w:p w:rsidR="00B11A60" w:rsidRDefault="00B11A60" w:rsidP="00B11A60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11A60" w:rsidRDefault="00B11A60" w:rsidP="00B11A60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Bailes.</w:t>
            </w:r>
          </w:p>
          <w:p w:rsidR="00B11A60" w:rsidRDefault="00B11A60" w:rsidP="00B11A60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11A60" w:rsidRDefault="00B11A60" w:rsidP="00B11A60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Dulces.</w:t>
            </w:r>
          </w:p>
          <w:p w:rsidR="00B11A60" w:rsidRPr="00B11A60" w:rsidRDefault="00B11A60" w:rsidP="00B11A60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11A60" w:rsidRPr="00B11A60" w:rsidRDefault="00B11A60" w:rsidP="00B11A60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Globos</w:t>
            </w:r>
          </w:p>
        </w:tc>
        <w:tc>
          <w:tcPr>
            <w:tcW w:w="2039" w:type="dxa"/>
          </w:tcPr>
          <w:p w:rsidR="009604F5" w:rsidRPr="009604F5" w:rsidRDefault="009604F5" w:rsidP="007B36D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48" w:type="dxa"/>
          </w:tcPr>
          <w:p w:rsidR="00B11A60" w:rsidRPr="00FA3738" w:rsidRDefault="00B11A60" w:rsidP="00B11A60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Encuesta.</w:t>
            </w:r>
          </w:p>
          <w:p w:rsidR="00B11A60" w:rsidRPr="00FA3738" w:rsidRDefault="00B11A60" w:rsidP="00B11A60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11A60" w:rsidRPr="00FA3738" w:rsidRDefault="00B11A60" w:rsidP="00B11A60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A3738">
              <w:rPr>
                <w:rFonts w:ascii="Arial" w:eastAsia="Calibri" w:hAnsi="Arial" w:cs="Arial"/>
                <w:sz w:val="20"/>
                <w:szCs w:val="20"/>
              </w:rPr>
              <w:t>Fotografías.</w:t>
            </w:r>
          </w:p>
          <w:p w:rsidR="00B11A60" w:rsidRPr="00FA3738" w:rsidRDefault="00B11A60" w:rsidP="00B11A60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604F5" w:rsidRPr="00B11A60" w:rsidRDefault="00B11A60" w:rsidP="00B11A60">
            <w:pPr>
              <w:pStyle w:val="Prrafodelista"/>
              <w:numPr>
                <w:ilvl w:val="0"/>
                <w:numId w:val="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11A60">
              <w:rPr>
                <w:rFonts w:ascii="Arial" w:eastAsia="Calibri" w:hAnsi="Arial" w:cs="Arial"/>
                <w:sz w:val="20"/>
                <w:szCs w:val="20"/>
              </w:rPr>
              <w:t>Planificación.</w:t>
            </w:r>
          </w:p>
        </w:tc>
      </w:tr>
      <w:tr w:rsidR="00F14D95" w:rsidRPr="00DB0406" w:rsidTr="00FA3738">
        <w:trPr>
          <w:trHeight w:val="1345"/>
        </w:trPr>
        <w:tc>
          <w:tcPr>
            <w:tcW w:w="1823" w:type="dxa"/>
            <w:shd w:val="clear" w:color="auto" w:fill="9966FF"/>
          </w:tcPr>
          <w:p w:rsidR="00F14D95" w:rsidRDefault="00F14D95" w:rsidP="007B36D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Jueves 27: Día del Carabinero.</w:t>
            </w:r>
          </w:p>
          <w:p w:rsidR="00F14D95" w:rsidRDefault="00F14D95" w:rsidP="007B36D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33" w:type="dxa"/>
          </w:tcPr>
          <w:p w:rsidR="00F14D95" w:rsidRDefault="00F14D95" w:rsidP="00F14D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Acercar a nuestros estudiantes a las Fuerzas de Orden y Seguridad de la Comuna.</w:t>
            </w:r>
          </w:p>
          <w:p w:rsidR="00F14D95" w:rsidRDefault="00F14D95" w:rsidP="00F14D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Reconocer la noble misión que cumplen a nivel nacional.</w:t>
            </w:r>
          </w:p>
        </w:tc>
        <w:tc>
          <w:tcPr>
            <w:tcW w:w="1847" w:type="dxa"/>
          </w:tcPr>
          <w:p w:rsidR="00F14D95" w:rsidRDefault="00F14D95" w:rsidP="00F14D9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 xml:space="preserve">Convivencia Escolar </w:t>
            </w:r>
          </w:p>
          <w:p w:rsidR="00F14D95" w:rsidRPr="009604F5" w:rsidRDefault="00F14D95" w:rsidP="00F14D9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Tutor Encargado</w:t>
            </w:r>
          </w:p>
        </w:tc>
        <w:tc>
          <w:tcPr>
            <w:tcW w:w="2143" w:type="dxa"/>
          </w:tcPr>
          <w:p w:rsidR="00F14D95" w:rsidRPr="00B11A60" w:rsidRDefault="00F14D95" w:rsidP="00B11A60">
            <w:pPr>
              <w:pStyle w:val="Prrafodelista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11A60">
              <w:rPr>
                <w:rFonts w:ascii="Arial" w:eastAsia="Calibri" w:hAnsi="Arial" w:cs="Arial"/>
                <w:sz w:val="20"/>
                <w:szCs w:val="20"/>
              </w:rPr>
              <w:t>Patio</w:t>
            </w:r>
          </w:p>
          <w:p w:rsidR="00B11A60" w:rsidRDefault="00B11A60" w:rsidP="00B11A60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4D95" w:rsidRPr="00B11A60" w:rsidRDefault="00F14D95" w:rsidP="00B11A60">
            <w:pPr>
              <w:pStyle w:val="Prrafodelista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11A60">
              <w:rPr>
                <w:rFonts w:ascii="Arial" w:eastAsia="Calibri" w:hAnsi="Arial" w:cs="Arial"/>
                <w:sz w:val="20"/>
                <w:szCs w:val="20"/>
              </w:rPr>
              <w:t xml:space="preserve">Amplificación </w:t>
            </w:r>
          </w:p>
          <w:p w:rsidR="00B11A60" w:rsidRDefault="00B11A60" w:rsidP="00F14D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14D95" w:rsidRPr="00B11A60" w:rsidRDefault="00F14D95" w:rsidP="00B11A60">
            <w:pPr>
              <w:pStyle w:val="Prrafodelista"/>
              <w:numPr>
                <w:ilvl w:val="0"/>
                <w:numId w:val="8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11A60">
              <w:rPr>
                <w:rFonts w:ascii="Arial" w:eastAsia="Calibri" w:hAnsi="Arial" w:cs="Arial"/>
                <w:sz w:val="20"/>
                <w:szCs w:val="20"/>
              </w:rPr>
              <w:t>Mural.</w:t>
            </w:r>
          </w:p>
        </w:tc>
        <w:tc>
          <w:tcPr>
            <w:tcW w:w="2039" w:type="dxa"/>
          </w:tcPr>
          <w:p w:rsidR="00F14D95" w:rsidRDefault="00F14D95" w:rsidP="007B36D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Dar a conocer los distintos roles que cumplen los Carabineros dentro de la comunidad promoviendo un acercamiento entre Carabineros y los estudiantes.</w:t>
            </w:r>
          </w:p>
        </w:tc>
        <w:tc>
          <w:tcPr>
            <w:tcW w:w="3348" w:type="dxa"/>
          </w:tcPr>
          <w:p w:rsidR="00F14D95" w:rsidRDefault="00F14D95" w:rsidP="00F14D95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Fotografías.</w:t>
            </w:r>
          </w:p>
          <w:p w:rsidR="00F14D95" w:rsidRDefault="00F14D95" w:rsidP="00F14D95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4D95" w:rsidRDefault="00F14D95" w:rsidP="00F14D95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Planificación.</w:t>
            </w:r>
          </w:p>
          <w:p w:rsidR="00F14D95" w:rsidRPr="009604F5" w:rsidRDefault="00F14D95" w:rsidP="00F14D95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4D95" w:rsidRDefault="00F14D95" w:rsidP="00F14D95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Aumentar el número de estudiantes para participar en la Brigada Escolar.</w:t>
            </w:r>
          </w:p>
        </w:tc>
      </w:tr>
    </w:tbl>
    <w:p w:rsidR="00FA3738" w:rsidRDefault="00FA3738">
      <w:r>
        <w:br w:type="page"/>
      </w:r>
    </w:p>
    <w:p w:rsidR="008703FF" w:rsidRDefault="008703FF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8703FF" w:rsidRPr="009B018D" w:rsidRDefault="008703FF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aconcuadrcula2"/>
        <w:tblW w:w="13433" w:type="dxa"/>
        <w:tblLook w:val="04A0" w:firstRow="1" w:lastRow="0" w:firstColumn="1" w:lastColumn="0" w:noHBand="0" w:noVBand="1"/>
      </w:tblPr>
      <w:tblGrid>
        <w:gridCol w:w="1861"/>
        <w:gridCol w:w="2158"/>
        <w:gridCol w:w="1846"/>
        <w:gridCol w:w="1756"/>
        <w:gridCol w:w="2552"/>
        <w:gridCol w:w="3260"/>
      </w:tblGrid>
      <w:tr w:rsidR="009604F5" w:rsidRPr="00DB0406" w:rsidTr="006E5235">
        <w:trPr>
          <w:trHeight w:val="353"/>
        </w:trPr>
        <w:tc>
          <w:tcPr>
            <w:tcW w:w="1861" w:type="dxa"/>
            <w:shd w:val="clear" w:color="auto" w:fill="D9D9D9"/>
          </w:tcPr>
          <w:p w:rsidR="009604F5" w:rsidRPr="00DB0406" w:rsidRDefault="009604F5" w:rsidP="000F75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Acciones</w:t>
            </w:r>
          </w:p>
        </w:tc>
        <w:tc>
          <w:tcPr>
            <w:tcW w:w="2158" w:type="dxa"/>
            <w:shd w:val="clear" w:color="auto" w:fill="D9D9D9"/>
          </w:tcPr>
          <w:p w:rsidR="009604F5" w:rsidRPr="00DB0406" w:rsidRDefault="009604F5" w:rsidP="000F75A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Sentido </w:t>
            </w:r>
          </w:p>
        </w:tc>
        <w:tc>
          <w:tcPr>
            <w:tcW w:w="1846" w:type="dxa"/>
            <w:shd w:val="clear" w:color="auto" w:fill="D9D9D9"/>
          </w:tcPr>
          <w:p w:rsidR="009604F5" w:rsidRPr="00DB0406" w:rsidRDefault="009604F5" w:rsidP="000F75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1756" w:type="dxa"/>
            <w:shd w:val="clear" w:color="auto" w:fill="D9D9D9"/>
          </w:tcPr>
          <w:p w:rsidR="009604F5" w:rsidRPr="00DB0406" w:rsidRDefault="009604F5" w:rsidP="000F75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2552" w:type="dxa"/>
            <w:shd w:val="clear" w:color="auto" w:fill="D9D9D9"/>
          </w:tcPr>
          <w:p w:rsidR="009604F5" w:rsidRPr="00DB0406" w:rsidRDefault="009604F5" w:rsidP="000F75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3260" w:type="dxa"/>
            <w:shd w:val="clear" w:color="auto" w:fill="D9D9D9"/>
          </w:tcPr>
          <w:p w:rsidR="009604F5" w:rsidRPr="00DB0406" w:rsidRDefault="009604F5" w:rsidP="000F75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Indicadores de logro</w:t>
            </w:r>
          </w:p>
        </w:tc>
      </w:tr>
      <w:tr w:rsidR="009604F5" w:rsidRPr="00DB0406" w:rsidTr="006E5235">
        <w:trPr>
          <w:trHeight w:val="2359"/>
        </w:trPr>
        <w:tc>
          <w:tcPr>
            <w:tcW w:w="1861" w:type="dxa"/>
            <w:shd w:val="clear" w:color="auto" w:fill="92D050"/>
          </w:tcPr>
          <w:p w:rsidR="009604F5" w:rsidRPr="00E934A8" w:rsidRDefault="009604F5" w:rsidP="00E934A8">
            <w:pPr>
              <w:rPr>
                <w:rFonts w:ascii="Calibri" w:eastAsia="Calibri" w:hAnsi="Calibri" w:cs="Times New Roman"/>
                <w:b/>
              </w:rPr>
            </w:pPr>
          </w:p>
          <w:p w:rsidR="009604F5" w:rsidRDefault="009604F5" w:rsidP="00E934A8">
            <w:pPr>
              <w:rPr>
                <w:rFonts w:ascii="Calibri" w:eastAsia="Calibri" w:hAnsi="Calibri" w:cs="Times New Roman"/>
                <w:b/>
              </w:rPr>
            </w:pPr>
            <w:r w:rsidRPr="00E934A8">
              <w:rPr>
                <w:rFonts w:ascii="Calibri" w:eastAsia="Calibri" w:hAnsi="Calibri" w:cs="Times New Roman"/>
                <w:b/>
              </w:rPr>
              <w:t xml:space="preserve">Mayo: </w:t>
            </w:r>
          </w:p>
          <w:p w:rsidR="009604F5" w:rsidRDefault="009604F5" w:rsidP="00E934A8">
            <w:pPr>
              <w:rPr>
                <w:rFonts w:ascii="Calibri" w:eastAsia="Calibri" w:hAnsi="Calibri" w:cs="Times New Roman"/>
                <w:b/>
              </w:rPr>
            </w:pPr>
            <w:r w:rsidRPr="00E934A8">
              <w:rPr>
                <w:rFonts w:ascii="Calibri" w:eastAsia="Calibri" w:hAnsi="Calibri" w:cs="Times New Roman"/>
                <w:b/>
              </w:rPr>
              <w:t xml:space="preserve">Valor del mes </w:t>
            </w:r>
            <w:r w:rsidR="00CB1845">
              <w:rPr>
                <w:rFonts w:ascii="Calibri" w:eastAsia="Calibri" w:hAnsi="Calibri" w:cs="Times New Roman"/>
                <w:b/>
              </w:rPr>
              <w:br/>
              <w:t>Perseverancia</w:t>
            </w:r>
          </w:p>
          <w:p w:rsidR="009604F5" w:rsidRPr="00E934A8" w:rsidRDefault="009604F5" w:rsidP="00E934A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58" w:type="dxa"/>
          </w:tcPr>
          <w:p w:rsidR="009604F5" w:rsidRPr="009604F5" w:rsidRDefault="00B11A60" w:rsidP="00E934A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Promover el valor en los estudiantes, el cual es fundamental ya que les permite no rendirse a pesar de las dificultades, la frustración, el desánimo, que se pueda presentar en el camino.</w:t>
            </w:r>
          </w:p>
        </w:tc>
        <w:tc>
          <w:tcPr>
            <w:tcW w:w="1846" w:type="dxa"/>
          </w:tcPr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>Convivencia escolar y Tutores</w:t>
            </w:r>
          </w:p>
        </w:tc>
        <w:tc>
          <w:tcPr>
            <w:tcW w:w="1756" w:type="dxa"/>
          </w:tcPr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 xml:space="preserve">Material documentado: consiste en una guía otorgada a cada tutor con actividades para desarrollar el valor </w:t>
            </w:r>
          </w:p>
        </w:tc>
        <w:tc>
          <w:tcPr>
            <w:tcW w:w="2552" w:type="dxa"/>
          </w:tcPr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>Promover educación basada en la felicidad y educación positiva mediante valores que fortalecen la seguridad</w:t>
            </w:r>
          </w:p>
        </w:tc>
        <w:tc>
          <w:tcPr>
            <w:tcW w:w="3260" w:type="dxa"/>
          </w:tcPr>
          <w:p w:rsidR="009604F5" w:rsidRPr="009604F5" w:rsidRDefault="009604F5" w:rsidP="00B2704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>Disminución en los % de anotaciones de carácter negativo.                 Aumento en los % de participación por parte de los estudiantes en actividades</w:t>
            </w:r>
          </w:p>
        </w:tc>
      </w:tr>
      <w:tr w:rsidR="009604F5" w:rsidRPr="00DB0406" w:rsidTr="006E5235">
        <w:tc>
          <w:tcPr>
            <w:tcW w:w="1861" w:type="dxa"/>
            <w:shd w:val="clear" w:color="auto" w:fill="92D050"/>
          </w:tcPr>
          <w:p w:rsidR="009604F5" w:rsidRPr="00E934A8" w:rsidRDefault="009604F5" w:rsidP="00E934A8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9604F5" w:rsidRPr="00E934A8" w:rsidRDefault="009604F5" w:rsidP="00E934A8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Viernes 5: Día de la Madre</w:t>
            </w:r>
          </w:p>
        </w:tc>
        <w:tc>
          <w:tcPr>
            <w:tcW w:w="2158" w:type="dxa"/>
          </w:tcPr>
          <w:p w:rsidR="009604F5" w:rsidRDefault="009604F5" w:rsidP="00E934A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9604F5" w:rsidRPr="009604F5" w:rsidRDefault="009604F5" w:rsidP="00E934A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Incentivar en los alumnos el verdadero valor que tienen las madres ya que son las primeras formadoras en sus vidas.</w:t>
            </w:r>
          </w:p>
        </w:tc>
        <w:tc>
          <w:tcPr>
            <w:tcW w:w="1846" w:type="dxa"/>
          </w:tcPr>
          <w:p w:rsid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 xml:space="preserve">Toda la comunidad educativa </w:t>
            </w:r>
          </w:p>
        </w:tc>
        <w:tc>
          <w:tcPr>
            <w:tcW w:w="1756" w:type="dxa"/>
          </w:tcPr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>Patio</w:t>
            </w:r>
          </w:p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>Amplificación</w:t>
            </w:r>
          </w:p>
          <w:p w:rsidR="009604F5" w:rsidRPr="009604F5" w:rsidRDefault="006E523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Mural</w:t>
            </w:r>
          </w:p>
        </w:tc>
        <w:tc>
          <w:tcPr>
            <w:tcW w:w="2552" w:type="dxa"/>
          </w:tcPr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Inculcar en los estudiantes en sentido general el valor que tienen las madres para su desarrollo personal.</w:t>
            </w:r>
          </w:p>
        </w:tc>
        <w:tc>
          <w:tcPr>
            <w:tcW w:w="3260" w:type="dxa"/>
          </w:tcPr>
          <w:p w:rsidR="009604F5" w:rsidRDefault="006E5235" w:rsidP="006E5235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Fotografías.</w:t>
            </w:r>
          </w:p>
          <w:p w:rsidR="006E5235" w:rsidRDefault="006E5235" w:rsidP="006E5235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E5235" w:rsidRDefault="006E5235" w:rsidP="006E5235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Programación documentada.</w:t>
            </w:r>
          </w:p>
          <w:p w:rsidR="006E5235" w:rsidRDefault="006E5235" w:rsidP="006E5235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E5235" w:rsidRPr="006E5235" w:rsidRDefault="006E5235" w:rsidP="006E5235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Lista de colaboradores.</w:t>
            </w:r>
          </w:p>
        </w:tc>
      </w:tr>
      <w:tr w:rsidR="009604F5" w:rsidRPr="00DB0406" w:rsidTr="006E5235">
        <w:tc>
          <w:tcPr>
            <w:tcW w:w="1861" w:type="dxa"/>
            <w:shd w:val="clear" w:color="auto" w:fill="92D050"/>
          </w:tcPr>
          <w:p w:rsidR="009604F5" w:rsidRDefault="009604F5" w:rsidP="00E934A8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9604F5" w:rsidRPr="006F7413" w:rsidRDefault="009604F5" w:rsidP="00E934A8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Desfile Institucional </w:t>
            </w:r>
          </w:p>
        </w:tc>
        <w:tc>
          <w:tcPr>
            <w:tcW w:w="2158" w:type="dxa"/>
          </w:tcPr>
          <w:p w:rsidR="009604F5" w:rsidRPr="009604F5" w:rsidRDefault="009604F5" w:rsidP="00E934A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b/>
                <w:sz w:val="20"/>
                <w:szCs w:val="20"/>
              </w:rPr>
              <w:t>Refuerza el sentido de pertenencia</w:t>
            </w:r>
            <w:r w:rsidRPr="009604F5">
              <w:rPr>
                <w:rFonts w:ascii="Arial" w:eastAsia="Calibri" w:hAnsi="Arial" w:cs="Arial"/>
                <w:sz w:val="20"/>
                <w:szCs w:val="20"/>
              </w:rPr>
              <w:t xml:space="preserve"> de </w:t>
            </w:r>
            <w:r w:rsidR="006E5235" w:rsidRPr="009604F5">
              <w:rPr>
                <w:rFonts w:ascii="Arial" w:eastAsia="Calibri" w:hAnsi="Arial" w:cs="Arial"/>
                <w:sz w:val="20"/>
                <w:szCs w:val="20"/>
              </w:rPr>
              <w:t>nuestros estudiantes</w:t>
            </w:r>
            <w:r w:rsidRPr="009604F5">
              <w:rPr>
                <w:rFonts w:ascii="Arial" w:eastAsia="Calibri" w:hAnsi="Arial" w:cs="Arial"/>
                <w:sz w:val="20"/>
                <w:szCs w:val="20"/>
              </w:rPr>
              <w:t xml:space="preserve"> y de toda la comunidad educativa </w:t>
            </w:r>
            <w:r w:rsidR="006E5235" w:rsidRPr="009604F5">
              <w:rPr>
                <w:rFonts w:ascii="Arial" w:eastAsia="Calibri" w:hAnsi="Arial" w:cs="Arial"/>
                <w:sz w:val="20"/>
                <w:szCs w:val="20"/>
              </w:rPr>
              <w:t>hacia la</w:t>
            </w:r>
            <w:r w:rsidRPr="009604F5">
              <w:rPr>
                <w:rFonts w:ascii="Arial" w:eastAsia="Calibri" w:hAnsi="Arial" w:cs="Arial"/>
                <w:sz w:val="20"/>
                <w:szCs w:val="20"/>
              </w:rPr>
              <w:t xml:space="preserve"> institución, </w:t>
            </w:r>
            <w:r w:rsidRPr="009604F5">
              <w:rPr>
                <w:rFonts w:ascii="Arial" w:eastAsia="Calibri" w:hAnsi="Arial" w:cs="Arial"/>
                <w:b/>
                <w:sz w:val="20"/>
                <w:szCs w:val="20"/>
              </w:rPr>
              <w:t>manifestando respeto y cordialidad.</w:t>
            </w:r>
          </w:p>
        </w:tc>
        <w:tc>
          <w:tcPr>
            <w:tcW w:w="1846" w:type="dxa"/>
          </w:tcPr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 xml:space="preserve">Toda la comunidad educativa </w:t>
            </w:r>
          </w:p>
        </w:tc>
        <w:tc>
          <w:tcPr>
            <w:tcW w:w="1756" w:type="dxa"/>
          </w:tcPr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>Amplificación</w:t>
            </w:r>
          </w:p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>Locución</w:t>
            </w:r>
          </w:p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>Banda institucional</w:t>
            </w:r>
          </w:p>
        </w:tc>
        <w:tc>
          <w:tcPr>
            <w:tcW w:w="2552" w:type="dxa"/>
          </w:tcPr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04F5">
              <w:rPr>
                <w:rFonts w:ascii="Arial" w:eastAsia="Calibri" w:hAnsi="Arial" w:cs="Arial"/>
                <w:sz w:val="20"/>
                <w:szCs w:val="20"/>
              </w:rPr>
              <w:t xml:space="preserve">Recordar y conmemorarla hazaña marítima de la Armada de Chile. </w:t>
            </w:r>
          </w:p>
        </w:tc>
        <w:tc>
          <w:tcPr>
            <w:tcW w:w="3260" w:type="dxa"/>
          </w:tcPr>
          <w:p w:rsidR="009604F5" w:rsidRDefault="009604F5" w:rsidP="006E5235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E5235">
              <w:rPr>
                <w:rFonts w:ascii="Arial" w:eastAsia="Calibri" w:hAnsi="Arial" w:cs="Arial"/>
                <w:sz w:val="20"/>
                <w:szCs w:val="20"/>
              </w:rPr>
              <w:t xml:space="preserve">Convocatoria </w:t>
            </w:r>
          </w:p>
          <w:p w:rsidR="006E5235" w:rsidRPr="006E5235" w:rsidRDefault="006E5235" w:rsidP="006E5235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604F5" w:rsidRDefault="009604F5" w:rsidP="006E5235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E5235">
              <w:rPr>
                <w:rFonts w:ascii="Arial" w:eastAsia="Calibri" w:hAnsi="Arial" w:cs="Arial"/>
                <w:sz w:val="20"/>
                <w:szCs w:val="20"/>
              </w:rPr>
              <w:t>Asistentes al evento</w:t>
            </w:r>
          </w:p>
          <w:p w:rsidR="006E5235" w:rsidRPr="006E5235" w:rsidRDefault="006E5235" w:rsidP="006E5235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604F5" w:rsidRPr="006E5235" w:rsidRDefault="009604F5" w:rsidP="006E5235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E5235">
              <w:rPr>
                <w:rFonts w:ascii="Arial" w:eastAsia="Calibri" w:hAnsi="Arial" w:cs="Arial"/>
                <w:sz w:val="20"/>
                <w:szCs w:val="20"/>
              </w:rPr>
              <w:t xml:space="preserve">Evidencia fotográfica </w:t>
            </w:r>
          </w:p>
          <w:p w:rsidR="009604F5" w:rsidRPr="009604F5" w:rsidRDefault="009604F5" w:rsidP="00E934A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E5235" w:rsidRDefault="006E5235">
      <w:r>
        <w:br w:type="page"/>
      </w:r>
    </w:p>
    <w:tbl>
      <w:tblPr>
        <w:tblStyle w:val="Tablaconcuadrcula2"/>
        <w:tblW w:w="13433" w:type="dxa"/>
        <w:tblLook w:val="04A0" w:firstRow="1" w:lastRow="0" w:firstColumn="1" w:lastColumn="0" w:noHBand="0" w:noVBand="1"/>
      </w:tblPr>
      <w:tblGrid>
        <w:gridCol w:w="1861"/>
        <w:gridCol w:w="2158"/>
        <w:gridCol w:w="1846"/>
        <w:gridCol w:w="1756"/>
        <w:gridCol w:w="2552"/>
        <w:gridCol w:w="3260"/>
      </w:tblGrid>
      <w:tr w:rsidR="009604F5" w:rsidRPr="00DB0406" w:rsidTr="006E5235">
        <w:tc>
          <w:tcPr>
            <w:tcW w:w="1861" w:type="dxa"/>
            <w:shd w:val="clear" w:color="auto" w:fill="92D050"/>
          </w:tcPr>
          <w:p w:rsidR="009604F5" w:rsidRDefault="009604F5" w:rsidP="00E934A8">
            <w:pPr>
              <w:rPr>
                <w:rFonts w:ascii="Calibri" w:eastAsia="Calibri" w:hAnsi="Calibri" w:cs="Times New Roman"/>
                <w:b/>
              </w:rPr>
            </w:pPr>
          </w:p>
          <w:p w:rsidR="009604F5" w:rsidRDefault="006E5235" w:rsidP="00E934A8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29 al 02 de mayo</w:t>
            </w:r>
            <w:r w:rsidR="009604F5">
              <w:rPr>
                <w:rFonts w:ascii="Calibri" w:eastAsia="Calibri" w:hAnsi="Calibri" w:cs="Times New Roman"/>
                <w:b/>
              </w:rPr>
              <w:t xml:space="preserve"> Semana de la Seguridad Escolar</w:t>
            </w:r>
          </w:p>
        </w:tc>
        <w:tc>
          <w:tcPr>
            <w:tcW w:w="2158" w:type="dxa"/>
          </w:tcPr>
          <w:p w:rsidR="009604F5" w:rsidRDefault="009604F5" w:rsidP="00E934A8">
            <w:pPr>
              <w:rPr>
                <w:rFonts w:ascii="Calibri" w:eastAsia="Calibri" w:hAnsi="Calibri" w:cs="Times New Roman"/>
              </w:rPr>
            </w:pPr>
          </w:p>
          <w:p w:rsidR="006E5235" w:rsidRDefault="006E5235" w:rsidP="00E934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Entregar a nuestros estudiantes las herramientas necesarias para reconocer y crear relaciones afectivas, respetuosas, positivas, saludables y de buen trato</w:t>
            </w:r>
          </w:p>
        </w:tc>
        <w:tc>
          <w:tcPr>
            <w:tcW w:w="1846" w:type="dxa"/>
          </w:tcPr>
          <w:p w:rsidR="009604F5" w:rsidRDefault="009604F5" w:rsidP="00E934A8">
            <w:pPr>
              <w:rPr>
                <w:rFonts w:ascii="Calibri" w:eastAsia="Calibri" w:hAnsi="Calibri" w:cs="Times New Roman"/>
              </w:rPr>
            </w:pPr>
          </w:p>
          <w:p w:rsidR="006E5235" w:rsidRDefault="006E5235" w:rsidP="00E934A8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Conv</w:t>
            </w:r>
            <w:proofErr w:type="spellEnd"/>
            <w:r>
              <w:rPr>
                <w:rFonts w:ascii="Calibri" w:eastAsia="Calibri" w:hAnsi="Calibri" w:cs="Times New Roman"/>
              </w:rPr>
              <w:t>. Escolar.</w:t>
            </w:r>
          </w:p>
          <w:p w:rsidR="006E5235" w:rsidRDefault="006E5235" w:rsidP="00E934A8">
            <w:pPr>
              <w:rPr>
                <w:rFonts w:ascii="Calibri" w:eastAsia="Calibri" w:hAnsi="Calibri" w:cs="Times New Roman"/>
              </w:rPr>
            </w:pPr>
          </w:p>
          <w:p w:rsidR="006E5235" w:rsidRPr="006F7413" w:rsidRDefault="006E5235" w:rsidP="00E934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Encargados de Seguridad Escolar</w:t>
            </w:r>
          </w:p>
        </w:tc>
        <w:tc>
          <w:tcPr>
            <w:tcW w:w="1756" w:type="dxa"/>
          </w:tcPr>
          <w:p w:rsidR="006E5235" w:rsidRDefault="006E5235" w:rsidP="00E934A8">
            <w:pPr>
              <w:rPr>
                <w:rFonts w:ascii="Calibri" w:eastAsia="Calibri" w:hAnsi="Calibri" w:cs="Times New Roman"/>
              </w:rPr>
            </w:pPr>
          </w:p>
          <w:p w:rsidR="009604F5" w:rsidRDefault="009604F5" w:rsidP="00E934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Patio, auditorio, </w:t>
            </w:r>
          </w:p>
          <w:p w:rsidR="009604F5" w:rsidRDefault="009604F5" w:rsidP="00E934A8">
            <w:pPr>
              <w:rPr>
                <w:rFonts w:ascii="Calibri" w:eastAsia="Calibri" w:hAnsi="Calibri" w:cs="Times New Roman"/>
              </w:rPr>
            </w:pPr>
          </w:p>
          <w:p w:rsidR="009604F5" w:rsidRPr="006F7413" w:rsidRDefault="009604F5" w:rsidP="00E934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material audiovisual </w:t>
            </w:r>
          </w:p>
        </w:tc>
        <w:tc>
          <w:tcPr>
            <w:tcW w:w="2552" w:type="dxa"/>
          </w:tcPr>
          <w:p w:rsidR="006E5235" w:rsidRDefault="006E5235" w:rsidP="00E934A8">
            <w:pPr>
              <w:rPr>
                <w:rFonts w:ascii="Calibri" w:eastAsia="Calibri" w:hAnsi="Calibri" w:cs="Times New Roman"/>
              </w:rPr>
            </w:pPr>
          </w:p>
          <w:p w:rsidR="009604F5" w:rsidRPr="006F7413" w:rsidRDefault="009604F5" w:rsidP="00E934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Difundir mecanismos de protección y autocuidado para nuestros estudiantes</w:t>
            </w:r>
          </w:p>
        </w:tc>
        <w:tc>
          <w:tcPr>
            <w:tcW w:w="3260" w:type="dxa"/>
          </w:tcPr>
          <w:p w:rsidR="006E5235" w:rsidRDefault="006E5235" w:rsidP="00E934A8">
            <w:pPr>
              <w:rPr>
                <w:rFonts w:ascii="Calibri" w:eastAsia="Calibri" w:hAnsi="Calibri" w:cs="Times New Roman"/>
              </w:rPr>
            </w:pPr>
          </w:p>
          <w:p w:rsidR="006E5235" w:rsidRDefault="009604F5" w:rsidP="006E5235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6E5235">
              <w:rPr>
                <w:rFonts w:ascii="Calibri" w:eastAsia="Calibri" w:hAnsi="Calibri" w:cs="Times New Roman"/>
              </w:rPr>
              <w:t xml:space="preserve">Lista de </w:t>
            </w:r>
            <w:r w:rsidR="006E5235">
              <w:rPr>
                <w:rFonts w:ascii="Calibri" w:eastAsia="Calibri" w:hAnsi="Calibri" w:cs="Times New Roman"/>
              </w:rPr>
              <w:t>colaboradores.</w:t>
            </w:r>
          </w:p>
          <w:p w:rsidR="006E5235" w:rsidRDefault="006E5235" w:rsidP="006E5235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6E5235" w:rsidRDefault="006E5235" w:rsidP="006E5235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Programación documentada.</w:t>
            </w:r>
          </w:p>
          <w:p w:rsidR="006E5235" w:rsidRPr="006E5235" w:rsidRDefault="006E5235" w:rsidP="006E5235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9604F5" w:rsidRPr="006E5235" w:rsidRDefault="006E5235" w:rsidP="006E5235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  <w:r w:rsidR="009604F5" w:rsidRPr="006E5235">
              <w:rPr>
                <w:rFonts w:ascii="Calibri" w:eastAsia="Calibri" w:hAnsi="Calibri" w:cs="Times New Roman"/>
              </w:rPr>
              <w:t>videncia fotográfica</w:t>
            </w:r>
          </w:p>
        </w:tc>
      </w:tr>
    </w:tbl>
    <w:p w:rsidR="001363E9" w:rsidRDefault="001363E9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D30186" w:rsidRDefault="00D30186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02132F" w:rsidRDefault="0002132F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6E5235" w:rsidRDefault="006E5235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6E5235" w:rsidRDefault="006E5235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6E5235" w:rsidRDefault="006E5235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6E5235" w:rsidRDefault="006E5235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6E5235" w:rsidRDefault="006E5235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6E5235" w:rsidRDefault="006E5235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005818" w:rsidRPr="009B018D" w:rsidRDefault="00005818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aconcuadrcula2"/>
        <w:tblW w:w="14225" w:type="dxa"/>
        <w:tblLook w:val="04A0" w:firstRow="1" w:lastRow="0" w:firstColumn="1" w:lastColumn="0" w:noHBand="0" w:noVBand="1"/>
      </w:tblPr>
      <w:tblGrid>
        <w:gridCol w:w="1937"/>
        <w:gridCol w:w="2100"/>
        <w:gridCol w:w="1942"/>
        <w:gridCol w:w="2711"/>
        <w:gridCol w:w="2582"/>
        <w:gridCol w:w="2953"/>
      </w:tblGrid>
      <w:tr w:rsidR="00F55814" w:rsidRPr="00DB0406" w:rsidTr="00DA218B">
        <w:trPr>
          <w:trHeight w:val="373"/>
        </w:trPr>
        <w:tc>
          <w:tcPr>
            <w:tcW w:w="2164" w:type="dxa"/>
            <w:shd w:val="clear" w:color="auto" w:fill="D9D9D9"/>
          </w:tcPr>
          <w:p w:rsidR="00DA218B" w:rsidRPr="00DB0406" w:rsidRDefault="00DA218B" w:rsidP="006F741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2394" w:type="dxa"/>
            <w:shd w:val="clear" w:color="auto" w:fill="D9D9D9"/>
          </w:tcPr>
          <w:p w:rsidR="00DA218B" w:rsidRPr="00DB0406" w:rsidRDefault="00DA218B" w:rsidP="006F741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Sentido </w:t>
            </w:r>
          </w:p>
        </w:tc>
        <w:tc>
          <w:tcPr>
            <w:tcW w:w="2122" w:type="dxa"/>
            <w:shd w:val="clear" w:color="auto" w:fill="D9D9D9"/>
          </w:tcPr>
          <w:p w:rsidR="00DA218B" w:rsidRPr="00DB0406" w:rsidRDefault="00DA218B" w:rsidP="006F741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1896" w:type="dxa"/>
            <w:shd w:val="clear" w:color="auto" w:fill="D9D9D9"/>
          </w:tcPr>
          <w:p w:rsidR="00DA218B" w:rsidRPr="00DB0406" w:rsidRDefault="00DA218B" w:rsidP="006F741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3021" w:type="dxa"/>
            <w:shd w:val="clear" w:color="auto" w:fill="D9D9D9"/>
          </w:tcPr>
          <w:p w:rsidR="00DA218B" w:rsidRPr="00DB0406" w:rsidRDefault="00DA218B" w:rsidP="006F741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628" w:type="dxa"/>
            <w:shd w:val="clear" w:color="auto" w:fill="D9D9D9"/>
          </w:tcPr>
          <w:p w:rsidR="00DA218B" w:rsidRPr="00DB0406" w:rsidRDefault="00DA218B" w:rsidP="006F741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</w:t>
            </w: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ndicadores de logro</w:t>
            </w:r>
          </w:p>
        </w:tc>
      </w:tr>
      <w:tr w:rsidR="00F55814" w:rsidRPr="00DB0406" w:rsidTr="00DA218B">
        <w:trPr>
          <w:trHeight w:val="2352"/>
        </w:trPr>
        <w:tc>
          <w:tcPr>
            <w:tcW w:w="2164" w:type="dxa"/>
            <w:shd w:val="clear" w:color="auto" w:fill="FFCC00"/>
          </w:tcPr>
          <w:p w:rsidR="00DA218B" w:rsidRPr="00F55803" w:rsidRDefault="00DA218B" w:rsidP="00CD61BC">
            <w:pPr>
              <w:rPr>
                <w:rFonts w:ascii="Calibri" w:eastAsia="Calibri" w:hAnsi="Calibri" w:cs="Times New Roman"/>
                <w:b/>
              </w:rPr>
            </w:pPr>
            <w:r w:rsidRPr="00F55803">
              <w:rPr>
                <w:rFonts w:ascii="Calibri" w:eastAsia="Calibri" w:hAnsi="Calibri" w:cs="Times New Roman"/>
                <w:b/>
              </w:rPr>
              <w:t>Junio</w:t>
            </w:r>
          </w:p>
          <w:p w:rsidR="00DA218B" w:rsidRPr="00F55803" w:rsidRDefault="00DA218B" w:rsidP="00CD61BC">
            <w:pPr>
              <w:rPr>
                <w:rFonts w:ascii="Calibri" w:eastAsia="Calibri" w:hAnsi="Calibri" w:cs="Times New Roman"/>
                <w:b/>
              </w:rPr>
            </w:pPr>
          </w:p>
          <w:p w:rsidR="00DA218B" w:rsidRDefault="00DA218B" w:rsidP="00CD61BC">
            <w:pPr>
              <w:rPr>
                <w:rFonts w:ascii="Calibri" w:eastAsia="Calibri" w:hAnsi="Calibri" w:cs="Times New Roman"/>
                <w:b/>
              </w:rPr>
            </w:pPr>
            <w:r w:rsidRPr="00F55803">
              <w:rPr>
                <w:rFonts w:ascii="Calibri" w:eastAsia="Calibri" w:hAnsi="Calibri" w:cs="Times New Roman"/>
                <w:b/>
              </w:rPr>
              <w:t>Valor del mes</w:t>
            </w:r>
          </w:p>
          <w:p w:rsidR="00F14D95" w:rsidRPr="00F55803" w:rsidRDefault="00F14D95" w:rsidP="00CD61B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Amistad</w:t>
            </w:r>
          </w:p>
          <w:p w:rsidR="00DA218B" w:rsidRPr="00F55803" w:rsidRDefault="00DA218B" w:rsidP="00CD61BC">
            <w:pPr>
              <w:rPr>
                <w:rFonts w:ascii="Calibri" w:eastAsia="Calibri" w:hAnsi="Calibri" w:cs="Times New Roman"/>
                <w:b/>
              </w:rPr>
            </w:pPr>
          </w:p>
          <w:p w:rsidR="00DA218B" w:rsidRDefault="00DA218B" w:rsidP="00CD61B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DA218B" w:rsidRPr="00F55803" w:rsidRDefault="00DA218B" w:rsidP="00CD61B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4" w:type="dxa"/>
          </w:tcPr>
          <w:p w:rsidR="00DA218B" w:rsidRPr="00F55814" w:rsidRDefault="00C012E0" w:rsidP="00CD61BC">
            <w:pPr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Refuerza la valoración de la amistad como institución social necesaria para compartir, identificarse, tomar decisiones, crecer, como sistema protector, pero sobre todo como practica social de filiación.</w:t>
            </w:r>
          </w:p>
        </w:tc>
        <w:tc>
          <w:tcPr>
            <w:tcW w:w="2122" w:type="dxa"/>
          </w:tcPr>
          <w:p w:rsidR="00DA218B" w:rsidRPr="00F55814" w:rsidRDefault="00DA218B" w:rsidP="00CD61B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 xml:space="preserve">Convivencia escolar y Tutores </w:t>
            </w:r>
          </w:p>
        </w:tc>
        <w:tc>
          <w:tcPr>
            <w:tcW w:w="1896" w:type="dxa"/>
          </w:tcPr>
          <w:p w:rsidR="00DA218B" w:rsidRPr="00F55814" w:rsidRDefault="00DA218B" w:rsidP="00CD61B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 xml:space="preserve">Material documentado: consiste en una guía otorgada a cada tutor con actividades para desarrollar el valor </w:t>
            </w:r>
          </w:p>
        </w:tc>
        <w:tc>
          <w:tcPr>
            <w:tcW w:w="3021" w:type="dxa"/>
          </w:tcPr>
          <w:p w:rsidR="00DA218B" w:rsidRPr="00F55814" w:rsidRDefault="00DA218B" w:rsidP="00CD61B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Promover educación basada en la felicidad y educación positiva mediante valores que fortalecen la seguridad</w:t>
            </w:r>
          </w:p>
        </w:tc>
        <w:tc>
          <w:tcPr>
            <w:tcW w:w="2628" w:type="dxa"/>
          </w:tcPr>
          <w:p w:rsidR="00DA218B" w:rsidRPr="00F55814" w:rsidRDefault="00DA218B" w:rsidP="00B270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Disminución en los % de anotaciones de carácter negativo.</w:t>
            </w:r>
          </w:p>
          <w:p w:rsidR="00DA218B" w:rsidRPr="00F55814" w:rsidRDefault="00DA218B" w:rsidP="00B270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Aumento en los % de participación por parte de los estudiantes en actividades</w:t>
            </w:r>
          </w:p>
        </w:tc>
      </w:tr>
      <w:tr w:rsidR="00F55814" w:rsidRPr="00DB0406" w:rsidTr="00DA218B">
        <w:trPr>
          <w:trHeight w:val="2031"/>
        </w:trPr>
        <w:tc>
          <w:tcPr>
            <w:tcW w:w="2164" w:type="dxa"/>
            <w:shd w:val="clear" w:color="auto" w:fill="FFCC00"/>
          </w:tcPr>
          <w:p w:rsidR="00DA218B" w:rsidRDefault="00DA218B" w:rsidP="00CD61BC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DA218B" w:rsidRPr="00F55803" w:rsidRDefault="00C012E0" w:rsidP="00CD61BC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Lunes 5 </w:t>
            </w:r>
            <w:r w:rsidR="00DA218B" w:rsidRPr="00F55803">
              <w:rPr>
                <w:rFonts w:ascii="Calibri" w:eastAsia="Calibri" w:hAnsi="Calibri" w:cs="Times New Roman"/>
                <w:b/>
              </w:rPr>
              <w:t>Día Mundial Medio Ambiente</w:t>
            </w:r>
          </w:p>
        </w:tc>
        <w:tc>
          <w:tcPr>
            <w:tcW w:w="2394" w:type="dxa"/>
            <w:shd w:val="clear" w:color="auto" w:fill="FFFFFF" w:themeFill="background1"/>
          </w:tcPr>
          <w:p w:rsidR="00DA218B" w:rsidRPr="00F55814" w:rsidRDefault="00C012E0" w:rsidP="00CD61BC">
            <w:pPr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Fomentar la sensibilización sobre el Medio Ambiente y promover la atención y acción política al respecto.</w:t>
            </w:r>
          </w:p>
          <w:p w:rsidR="00C012E0" w:rsidRPr="00F55814" w:rsidRDefault="00C012E0" w:rsidP="00CD61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:rsidR="00DA218B" w:rsidRPr="00F55814" w:rsidRDefault="00DA218B" w:rsidP="00CD61B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 xml:space="preserve">Convivencia escolar </w:t>
            </w:r>
          </w:p>
          <w:p w:rsidR="00DA218B" w:rsidRPr="00F55814" w:rsidRDefault="00DA218B" w:rsidP="00CD61B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 xml:space="preserve"> Centro de </w:t>
            </w:r>
            <w:r w:rsidR="00944F04" w:rsidRPr="00F55814">
              <w:rPr>
                <w:rFonts w:ascii="Calibri" w:eastAsia="Calibri" w:hAnsi="Calibri" w:cs="Times New Roman"/>
              </w:rPr>
              <w:t xml:space="preserve">  Alumnos</w:t>
            </w:r>
            <w:r w:rsidRPr="00F55814">
              <w:rPr>
                <w:rFonts w:ascii="Calibri" w:eastAsia="Calibri" w:hAnsi="Calibri" w:cs="Times New Roman"/>
              </w:rPr>
              <w:t xml:space="preserve"> </w:t>
            </w:r>
          </w:p>
          <w:p w:rsidR="00944F04" w:rsidRPr="00F55814" w:rsidRDefault="00944F04" w:rsidP="00CD61B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Tutor a cargo</w:t>
            </w:r>
          </w:p>
          <w:p w:rsidR="00944F04" w:rsidRPr="00F55814" w:rsidRDefault="00944F04" w:rsidP="00CD61B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96" w:type="dxa"/>
          </w:tcPr>
          <w:p w:rsidR="00DA218B" w:rsidRPr="00F55814" w:rsidRDefault="00944F04" w:rsidP="00944F04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Afiches.</w:t>
            </w:r>
          </w:p>
          <w:p w:rsidR="00944F04" w:rsidRPr="00F55814" w:rsidRDefault="00944F04" w:rsidP="00944F04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944F04" w:rsidRPr="00F55814" w:rsidRDefault="00944F04" w:rsidP="00944F04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Murales.</w:t>
            </w:r>
          </w:p>
          <w:p w:rsidR="00944F04" w:rsidRPr="00F55814" w:rsidRDefault="00944F04" w:rsidP="00944F04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944F04" w:rsidRPr="00F55814" w:rsidRDefault="00944F04" w:rsidP="00944F04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Cuenta cuento.</w:t>
            </w:r>
          </w:p>
        </w:tc>
        <w:tc>
          <w:tcPr>
            <w:tcW w:w="3021" w:type="dxa"/>
          </w:tcPr>
          <w:p w:rsidR="00DA218B" w:rsidRPr="00F55814" w:rsidRDefault="00DA218B" w:rsidP="00CD61B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 xml:space="preserve">Activar conciencia medioambiental en nuestros estudiantes para que desarrollen nuevas formas de sustentabilidad ecológica </w:t>
            </w:r>
          </w:p>
        </w:tc>
        <w:tc>
          <w:tcPr>
            <w:tcW w:w="2628" w:type="dxa"/>
          </w:tcPr>
          <w:p w:rsidR="00944F04" w:rsidRPr="00F55814" w:rsidRDefault="00944F04" w:rsidP="00944F04">
            <w:pPr>
              <w:rPr>
                <w:rFonts w:ascii="Calibri" w:eastAsia="Calibri" w:hAnsi="Calibri" w:cs="Times New Roman"/>
              </w:rPr>
            </w:pPr>
          </w:p>
          <w:p w:rsidR="00944F04" w:rsidRPr="00F55814" w:rsidRDefault="00944F04" w:rsidP="00944F04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Lista de colaboradores.</w:t>
            </w:r>
          </w:p>
          <w:p w:rsidR="00944F04" w:rsidRPr="00F55814" w:rsidRDefault="00944F04" w:rsidP="00944F04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944F04" w:rsidRPr="00F55814" w:rsidRDefault="00944F04" w:rsidP="00944F04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Programación documentada.</w:t>
            </w:r>
          </w:p>
          <w:p w:rsidR="00944F04" w:rsidRPr="00F55814" w:rsidRDefault="00944F04" w:rsidP="00944F04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DA218B" w:rsidRPr="00F55814" w:rsidRDefault="00944F04" w:rsidP="00944F04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 w:rsidRPr="00F55814">
              <w:rPr>
                <w:rFonts w:ascii="Calibri" w:eastAsia="Calibri" w:hAnsi="Calibri" w:cs="Times New Roman"/>
              </w:rPr>
              <w:t>Evidencia fotográfica</w:t>
            </w:r>
          </w:p>
        </w:tc>
      </w:tr>
      <w:tr w:rsidR="00F55814" w:rsidRPr="00DB0406" w:rsidTr="00DA218B">
        <w:trPr>
          <w:trHeight w:val="2031"/>
        </w:trPr>
        <w:tc>
          <w:tcPr>
            <w:tcW w:w="2164" w:type="dxa"/>
            <w:shd w:val="clear" w:color="auto" w:fill="FFCC00"/>
          </w:tcPr>
          <w:p w:rsidR="00F55814" w:rsidRPr="00F55814" w:rsidRDefault="00F55814" w:rsidP="00CD61B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55814">
              <w:rPr>
                <w:b/>
                <w:sz w:val="24"/>
                <w:szCs w:val="24"/>
              </w:rPr>
              <w:lastRenderedPageBreak/>
              <w:t>Revisión intervención C. Escolar 26 al 30</w:t>
            </w:r>
          </w:p>
        </w:tc>
        <w:tc>
          <w:tcPr>
            <w:tcW w:w="2394" w:type="dxa"/>
            <w:shd w:val="clear" w:color="auto" w:fill="FFFFFF" w:themeFill="background1"/>
          </w:tcPr>
          <w:p w:rsidR="00F55814" w:rsidRPr="00F55814" w:rsidRDefault="00F55814" w:rsidP="00CD61BC">
            <w:pPr>
              <w:rPr>
                <w:rFonts w:ascii="Calibri" w:eastAsia="Calibri" w:hAnsi="Calibri" w:cs="Times New Roman"/>
              </w:rPr>
            </w:pPr>
            <w:r w:rsidRPr="00F55814">
              <w:t>Dar revisión a lo trabajado durante el primer semestre, con el objetivo de evaluar y priorizar casos relevantes</w:t>
            </w:r>
          </w:p>
        </w:tc>
        <w:tc>
          <w:tcPr>
            <w:tcW w:w="2122" w:type="dxa"/>
            <w:shd w:val="clear" w:color="auto" w:fill="FFFFFF" w:themeFill="background1"/>
          </w:tcPr>
          <w:p w:rsidR="00F55814" w:rsidRPr="00F55814" w:rsidRDefault="00F55814" w:rsidP="00CD61BC">
            <w:pPr>
              <w:rPr>
                <w:rFonts w:ascii="Calibri" w:eastAsia="Calibri" w:hAnsi="Calibri" w:cs="Times New Roman"/>
              </w:rPr>
            </w:pPr>
            <w:r w:rsidRPr="00F55814">
              <w:t>Encargado de Convivencia Escolar y Comité</w:t>
            </w:r>
          </w:p>
        </w:tc>
        <w:tc>
          <w:tcPr>
            <w:tcW w:w="1896" w:type="dxa"/>
          </w:tcPr>
          <w:p w:rsidR="00F55814" w:rsidRPr="00F55814" w:rsidRDefault="00F55814" w:rsidP="00F55814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 w:rsidRPr="00F55814">
              <w:t>Sala de reuniones.</w:t>
            </w:r>
          </w:p>
          <w:p w:rsidR="00F55814" w:rsidRPr="00F55814" w:rsidRDefault="00F55814" w:rsidP="00F55814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F55814" w:rsidRPr="00F55814" w:rsidRDefault="00F55814" w:rsidP="00F55814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 w:rsidRPr="00F55814">
              <w:t>Documentación</w:t>
            </w:r>
          </w:p>
        </w:tc>
        <w:tc>
          <w:tcPr>
            <w:tcW w:w="3021" w:type="dxa"/>
          </w:tcPr>
          <w:p w:rsidR="00F55814" w:rsidRPr="00F55814" w:rsidRDefault="00F55814" w:rsidP="00CD61BC">
            <w:pPr>
              <w:rPr>
                <w:rFonts w:ascii="Calibri" w:eastAsia="Calibri" w:hAnsi="Calibri" w:cs="Times New Roman"/>
              </w:rPr>
            </w:pPr>
            <w:r w:rsidRPr="00F55814">
              <w:t>Evaluar trabajo realizado durante el primer semestre, analizar derivaciones, egresos y estrategias según cada caso y necesidad visualizada.</w:t>
            </w:r>
          </w:p>
        </w:tc>
        <w:tc>
          <w:tcPr>
            <w:tcW w:w="2628" w:type="dxa"/>
          </w:tcPr>
          <w:p w:rsidR="00F55814" w:rsidRPr="00F55814" w:rsidRDefault="00F55814" w:rsidP="00F55814">
            <w:pPr>
              <w:pStyle w:val="Prrafodelista"/>
              <w:numPr>
                <w:ilvl w:val="0"/>
                <w:numId w:val="11"/>
              </w:numPr>
            </w:pPr>
            <w:r w:rsidRPr="00F55814">
              <w:t>Retroalimentación tutores</w:t>
            </w:r>
          </w:p>
          <w:p w:rsidR="00F55814" w:rsidRPr="00F55814" w:rsidRDefault="00F55814" w:rsidP="00F55814">
            <w:pPr>
              <w:pStyle w:val="Prrafodelista"/>
              <w:numPr>
                <w:ilvl w:val="0"/>
                <w:numId w:val="11"/>
              </w:numPr>
              <w:rPr>
                <w:rFonts w:ascii="Calibri" w:eastAsia="Calibri" w:hAnsi="Calibri" w:cs="Times New Roman"/>
              </w:rPr>
            </w:pPr>
            <w:r w:rsidRPr="00F55814">
              <w:t xml:space="preserve">Derivaciones </w:t>
            </w:r>
          </w:p>
        </w:tc>
      </w:tr>
    </w:tbl>
    <w:p w:rsidR="00C012E0" w:rsidRDefault="00C012E0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p w:rsidR="00F55814" w:rsidRDefault="00F55814" w:rsidP="00944F04">
      <w:pPr>
        <w:pStyle w:val="NormalWeb"/>
        <w:shd w:val="clear" w:color="auto" w:fill="FFFFFF"/>
        <w:spacing w:after="0" w:line="360" w:lineRule="atLeast"/>
        <w:textAlignment w:val="baseline"/>
        <w:rPr>
          <w:rFonts w:ascii="ProximaNova-SemiBold" w:eastAsia="Times New Roman" w:hAnsi="ProximaNova-SemiBold"/>
          <w:color w:val="0065AE"/>
          <w:sz w:val="33"/>
          <w:szCs w:val="33"/>
          <w:lang w:val="es-CL" w:eastAsia="es-CL"/>
        </w:rPr>
      </w:pPr>
    </w:p>
    <w:tbl>
      <w:tblPr>
        <w:tblStyle w:val="Tablaconcuadrcula2"/>
        <w:tblW w:w="14283" w:type="dxa"/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2126"/>
        <w:gridCol w:w="2977"/>
        <w:gridCol w:w="2693"/>
      </w:tblGrid>
      <w:tr w:rsidR="00944F04" w:rsidRPr="00DB0406" w:rsidTr="00944F04">
        <w:tc>
          <w:tcPr>
            <w:tcW w:w="2093" w:type="dxa"/>
            <w:shd w:val="clear" w:color="auto" w:fill="D9D9D9"/>
          </w:tcPr>
          <w:p w:rsidR="00944F04" w:rsidRPr="00DB0406" w:rsidRDefault="00944F04" w:rsidP="004A73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Acciones</w:t>
            </w:r>
          </w:p>
        </w:tc>
        <w:tc>
          <w:tcPr>
            <w:tcW w:w="2410" w:type="dxa"/>
            <w:shd w:val="clear" w:color="auto" w:fill="D9D9D9"/>
          </w:tcPr>
          <w:p w:rsidR="00944F04" w:rsidRPr="00DB0406" w:rsidRDefault="00944F04" w:rsidP="004A73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Sentido </w:t>
            </w:r>
          </w:p>
        </w:tc>
        <w:tc>
          <w:tcPr>
            <w:tcW w:w="1984" w:type="dxa"/>
            <w:shd w:val="clear" w:color="auto" w:fill="D9D9D9"/>
          </w:tcPr>
          <w:p w:rsidR="00944F04" w:rsidRPr="00DB0406" w:rsidRDefault="00944F04" w:rsidP="004A73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2126" w:type="dxa"/>
            <w:shd w:val="clear" w:color="auto" w:fill="D9D9D9"/>
          </w:tcPr>
          <w:p w:rsidR="00944F04" w:rsidRPr="00DB0406" w:rsidRDefault="00944F04" w:rsidP="004A73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2977" w:type="dxa"/>
            <w:shd w:val="clear" w:color="auto" w:fill="D9D9D9"/>
          </w:tcPr>
          <w:p w:rsidR="00944F04" w:rsidRPr="00DB0406" w:rsidRDefault="00944F04" w:rsidP="004A73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693" w:type="dxa"/>
            <w:shd w:val="clear" w:color="auto" w:fill="D9D9D9"/>
          </w:tcPr>
          <w:p w:rsidR="00944F04" w:rsidRPr="00DB0406" w:rsidRDefault="00944F04" w:rsidP="004A73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Indicadores de logro</w:t>
            </w:r>
          </w:p>
        </w:tc>
      </w:tr>
      <w:tr w:rsidR="00944F04" w:rsidRPr="00DB0406" w:rsidTr="00944F04">
        <w:tc>
          <w:tcPr>
            <w:tcW w:w="2093" w:type="dxa"/>
            <w:shd w:val="clear" w:color="auto" w:fill="C0504D" w:themeFill="accent2"/>
          </w:tcPr>
          <w:p w:rsidR="00944F04" w:rsidRPr="004A731E" w:rsidRDefault="00944F04" w:rsidP="004A731E">
            <w:pPr>
              <w:rPr>
                <w:rFonts w:ascii="Calibri" w:eastAsia="Calibri" w:hAnsi="Calibri" w:cs="Times New Roman"/>
                <w:b/>
              </w:rPr>
            </w:pPr>
            <w:r w:rsidRPr="004A731E">
              <w:rPr>
                <w:rFonts w:ascii="Calibri" w:eastAsia="Calibri" w:hAnsi="Calibri" w:cs="Times New Roman"/>
                <w:b/>
              </w:rPr>
              <w:t>Julio</w:t>
            </w:r>
          </w:p>
          <w:p w:rsidR="00944F04" w:rsidRPr="004A731E" w:rsidRDefault="00944F04" w:rsidP="004A731E">
            <w:pPr>
              <w:rPr>
                <w:rFonts w:ascii="Calibri" w:eastAsia="Calibri" w:hAnsi="Calibri" w:cs="Times New Roman"/>
                <w:b/>
              </w:rPr>
            </w:pPr>
          </w:p>
          <w:p w:rsidR="00944F04" w:rsidRPr="004A731E" w:rsidRDefault="00944F04" w:rsidP="004A731E">
            <w:pPr>
              <w:rPr>
                <w:rFonts w:ascii="Calibri" w:eastAsia="Calibri" w:hAnsi="Calibri" w:cs="Times New Roman"/>
                <w:b/>
              </w:rPr>
            </w:pPr>
            <w:r w:rsidRPr="004A731E">
              <w:rPr>
                <w:rFonts w:ascii="Calibri" w:eastAsia="Calibri" w:hAnsi="Calibri" w:cs="Times New Roman"/>
                <w:b/>
              </w:rPr>
              <w:t xml:space="preserve"> Valor del mes</w:t>
            </w:r>
          </w:p>
          <w:p w:rsidR="00944F04" w:rsidRPr="00DB0406" w:rsidRDefault="00944F04" w:rsidP="004A731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A731E">
              <w:rPr>
                <w:rFonts w:ascii="Calibri" w:eastAsia="Calibri" w:hAnsi="Calibri" w:cs="Times New Roman"/>
                <w:b/>
              </w:rPr>
              <w:t>Amistad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44F04" w:rsidRDefault="00944F04" w:rsidP="004A731E">
            <w:pPr>
              <w:rPr>
                <w:rFonts w:ascii="Calibri" w:eastAsia="Calibri" w:hAnsi="Calibri" w:cs="Times New Roman"/>
              </w:rPr>
            </w:pPr>
            <w:r w:rsidRPr="003038EA">
              <w:rPr>
                <w:rFonts w:ascii="Calibri" w:eastAsia="Calibri" w:hAnsi="Calibri" w:cs="Times New Roman"/>
                <w:b/>
              </w:rPr>
              <w:t>Refuerza la valoración de la amistad como institución social</w:t>
            </w:r>
            <w:r>
              <w:rPr>
                <w:rFonts w:ascii="Calibri" w:eastAsia="Calibri" w:hAnsi="Calibri" w:cs="Times New Roman"/>
              </w:rPr>
              <w:t xml:space="preserve"> necesaria para </w:t>
            </w:r>
            <w:r w:rsidRPr="003038EA">
              <w:rPr>
                <w:rFonts w:ascii="Calibri" w:eastAsia="Calibri" w:hAnsi="Calibri" w:cs="Times New Roman"/>
                <w:b/>
              </w:rPr>
              <w:t>compartir, identificarse, tomar decisiones, crecer, como sistema protector</w:t>
            </w:r>
            <w:r>
              <w:rPr>
                <w:rFonts w:ascii="Calibri" w:eastAsia="Calibri" w:hAnsi="Calibri" w:cs="Times New Roman"/>
              </w:rPr>
              <w:t xml:space="preserve"> pero sobre todo como práctica social de filiación  </w:t>
            </w:r>
          </w:p>
          <w:p w:rsidR="00944F04" w:rsidRDefault="00944F04" w:rsidP="004A73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944F04" w:rsidRPr="00F61198" w:rsidRDefault="00944F04" w:rsidP="004A731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Convivencia Escolar y Tutores </w:t>
            </w:r>
          </w:p>
        </w:tc>
        <w:tc>
          <w:tcPr>
            <w:tcW w:w="2126" w:type="dxa"/>
          </w:tcPr>
          <w:p w:rsidR="00944F04" w:rsidRPr="00F61198" w:rsidRDefault="00944F04" w:rsidP="004A731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1198">
              <w:rPr>
                <w:rFonts w:ascii="Calibri" w:eastAsia="Calibri" w:hAnsi="Calibri" w:cs="Times New Roman"/>
              </w:rPr>
              <w:t>Material documentado</w:t>
            </w:r>
            <w:r>
              <w:rPr>
                <w:rFonts w:ascii="Calibri" w:eastAsia="Calibri" w:hAnsi="Calibri" w:cs="Times New Roman"/>
              </w:rPr>
              <w:t>:</w:t>
            </w:r>
            <w:r w:rsidRPr="00F6119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consiste en una guía otorgada a cada tutor con actividades para desarrollar el valor</w:t>
            </w:r>
          </w:p>
        </w:tc>
        <w:tc>
          <w:tcPr>
            <w:tcW w:w="2977" w:type="dxa"/>
          </w:tcPr>
          <w:p w:rsidR="00944F04" w:rsidRPr="00F61198" w:rsidRDefault="00944F04" w:rsidP="004A731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1198">
              <w:rPr>
                <w:rFonts w:ascii="Calibri" w:eastAsia="Calibri" w:hAnsi="Calibri" w:cs="Times New Roman"/>
              </w:rPr>
              <w:t>Promover educación basada en la felicidad y educación positiva mediante valores que fortalecen la seguridad</w:t>
            </w:r>
          </w:p>
        </w:tc>
        <w:tc>
          <w:tcPr>
            <w:tcW w:w="2693" w:type="dxa"/>
          </w:tcPr>
          <w:p w:rsidR="00944F04" w:rsidRPr="00F61198" w:rsidRDefault="00944F04" w:rsidP="00B270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Disminución en los % de </w:t>
            </w:r>
            <w:r w:rsidRPr="00F61198">
              <w:rPr>
                <w:rFonts w:ascii="Calibri" w:eastAsia="Calibri" w:hAnsi="Calibri" w:cs="Times New Roman"/>
              </w:rPr>
              <w:t>anotaciones de carácter negativo.</w:t>
            </w:r>
          </w:p>
          <w:p w:rsidR="00944F04" w:rsidRPr="00F61198" w:rsidRDefault="00944F04" w:rsidP="00B270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Aumento en los % de</w:t>
            </w:r>
            <w:r w:rsidRPr="00F61198">
              <w:rPr>
                <w:rFonts w:ascii="Calibri" w:eastAsia="Calibri" w:hAnsi="Calibri" w:cs="Times New Roman"/>
              </w:rPr>
              <w:t xml:space="preserve"> partici</w:t>
            </w:r>
            <w:r>
              <w:rPr>
                <w:rFonts w:ascii="Calibri" w:eastAsia="Calibri" w:hAnsi="Calibri" w:cs="Times New Roman"/>
              </w:rPr>
              <w:t>pación por parte de los estudiantes en actividades</w:t>
            </w:r>
          </w:p>
        </w:tc>
      </w:tr>
      <w:tr w:rsidR="00944F04" w:rsidRPr="00DB0406" w:rsidTr="00944F04">
        <w:tc>
          <w:tcPr>
            <w:tcW w:w="2093" w:type="dxa"/>
            <w:shd w:val="clear" w:color="auto" w:fill="C0504D" w:themeFill="accent2"/>
          </w:tcPr>
          <w:p w:rsidR="00944F04" w:rsidRDefault="00944F04" w:rsidP="004A731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944F04" w:rsidRPr="004A731E" w:rsidRDefault="00944F04" w:rsidP="004A731E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Jueves 6</w:t>
            </w:r>
            <w:r w:rsidRPr="004A731E">
              <w:rPr>
                <w:rFonts w:ascii="Calibri" w:eastAsia="Calibri" w:hAnsi="Calibri" w:cs="Times New Roman"/>
                <w:b/>
              </w:rPr>
              <w:t>: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ED7661">
              <w:rPr>
                <w:rFonts w:ascii="Calibri" w:eastAsia="Calibri" w:hAnsi="Calibri" w:cs="Times New Roman"/>
                <w:b/>
              </w:rPr>
              <w:t>Día del Alumno y Fiesta de la Amistad</w:t>
            </w:r>
          </w:p>
        </w:tc>
        <w:tc>
          <w:tcPr>
            <w:tcW w:w="2410" w:type="dxa"/>
          </w:tcPr>
          <w:p w:rsidR="00944F04" w:rsidRPr="004A731E" w:rsidRDefault="00944F04" w:rsidP="004A731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Promover las relaciones sociales entre los estudiantes de nuestra comunidad, como ejercicio sano para la convivencia. </w:t>
            </w:r>
          </w:p>
        </w:tc>
        <w:tc>
          <w:tcPr>
            <w:tcW w:w="1984" w:type="dxa"/>
          </w:tcPr>
          <w:p w:rsidR="00944F04" w:rsidRDefault="00944F04" w:rsidP="004A731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A731E">
              <w:rPr>
                <w:rFonts w:ascii="Calibri" w:eastAsia="Calibri" w:hAnsi="Calibri" w:cs="Times New Roman"/>
              </w:rPr>
              <w:t xml:space="preserve">Convivencia Escolar </w:t>
            </w:r>
          </w:p>
          <w:p w:rsidR="00944F04" w:rsidRDefault="00944F04" w:rsidP="004A731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A731E">
              <w:rPr>
                <w:rFonts w:ascii="Calibri" w:eastAsia="Calibri" w:hAnsi="Calibri" w:cs="Times New Roman"/>
              </w:rPr>
              <w:t xml:space="preserve">Centro </w:t>
            </w:r>
            <w:r>
              <w:rPr>
                <w:rFonts w:ascii="Calibri" w:eastAsia="Calibri" w:hAnsi="Calibri" w:cs="Times New Roman"/>
              </w:rPr>
              <w:t xml:space="preserve">de Padres </w:t>
            </w:r>
          </w:p>
          <w:p w:rsidR="00944F04" w:rsidRPr="004A731E" w:rsidRDefault="00944F04" w:rsidP="004A731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Centro de Alumnos.</w:t>
            </w:r>
          </w:p>
        </w:tc>
        <w:tc>
          <w:tcPr>
            <w:tcW w:w="2126" w:type="dxa"/>
          </w:tcPr>
          <w:p w:rsidR="00944F04" w:rsidRDefault="00944F04" w:rsidP="004A731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Patio.</w:t>
            </w:r>
          </w:p>
          <w:p w:rsidR="00944F04" w:rsidRPr="004A731E" w:rsidRDefault="00944F04" w:rsidP="004A731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Amplificación.</w:t>
            </w:r>
          </w:p>
          <w:p w:rsidR="00944F04" w:rsidRPr="00DB0406" w:rsidRDefault="00944F04" w:rsidP="004A731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Actividades recreativas.</w:t>
            </w:r>
          </w:p>
        </w:tc>
        <w:tc>
          <w:tcPr>
            <w:tcW w:w="2977" w:type="dxa"/>
          </w:tcPr>
          <w:p w:rsidR="00944F04" w:rsidRPr="004A731E" w:rsidRDefault="00ED7661" w:rsidP="004A731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Celebrar junto a nuestros estudiantes la “amistad” como valor y fundamento de la sana convivencia.</w:t>
            </w:r>
          </w:p>
        </w:tc>
        <w:tc>
          <w:tcPr>
            <w:tcW w:w="2693" w:type="dxa"/>
          </w:tcPr>
          <w:p w:rsidR="00ED7661" w:rsidRDefault="00ED7661" w:rsidP="00ED7661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6E5235">
              <w:rPr>
                <w:rFonts w:ascii="Calibri" w:eastAsia="Calibri" w:hAnsi="Calibri" w:cs="Times New Roman"/>
              </w:rPr>
              <w:t xml:space="preserve">Lista de </w:t>
            </w:r>
            <w:r>
              <w:rPr>
                <w:rFonts w:ascii="Calibri" w:eastAsia="Calibri" w:hAnsi="Calibri" w:cs="Times New Roman"/>
              </w:rPr>
              <w:t>colaboradores.</w:t>
            </w:r>
          </w:p>
          <w:p w:rsidR="00ED7661" w:rsidRDefault="00ED7661" w:rsidP="00ED7661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ED7661" w:rsidRDefault="00ED7661" w:rsidP="00ED7661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Programación documentada.</w:t>
            </w:r>
          </w:p>
          <w:p w:rsidR="00ED7661" w:rsidRPr="006E5235" w:rsidRDefault="00ED7661" w:rsidP="00ED7661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944F04" w:rsidRPr="00ED7661" w:rsidRDefault="00ED7661" w:rsidP="00ED7661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D7661">
              <w:rPr>
                <w:rFonts w:ascii="Calibri" w:eastAsia="Calibri" w:hAnsi="Calibri" w:cs="Times New Roman"/>
              </w:rPr>
              <w:t>Evidencia fotográfica</w:t>
            </w:r>
          </w:p>
        </w:tc>
      </w:tr>
    </w:tbl>
    <w:p w:rsidR="00472A2C" w:rsidRDefault="00472A2C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005818" w:rsidRDefault="00005818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005818" w:rsidRDefault="00005818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005818" w:rsidRDefault="00005818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A5097F" w:rsidRDefault="00A5097F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aconcuadrcula2"/>
        <w:tblW w:w="14283" w:type="dxa"/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2126"/>
        <w:gridCol w:w="2977"/>
        <w:gridCol w:w="2693"/>
      </w:tblGrid>
      <w:tr w:rsidR="00ED7661" w:rsidRPr="00DB0406" w:rsidTr="00ED7661">
        <w:tc>
          <w:tcPr>
            <w:tcW w:w="2093" w:type="dxa"/>
            <w:shd w:val="clear" w:color="auto" w:fill="D9D9D9"/>
          </w:tcPr>
          <w:p w:rsidR="00ED7661" w:rsidRPr="00DB0406" w:rsidRDefault="00ED7661" w:rsidP="00BB1F8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Acciones</w:t>
            </w:r>
          </w:p>
        </w:tc>
        <w:tc>
          <w:tcPr>
            <w:tcW w:w="2410" w:type="dxa"/>
            <w:shd w:val="clear" w:color="auto" w:fill="D9D9D9"/>
          </w:tcPr>
          <w:p w:rsidR="00ED7661" w:rsidRPr="00DB0406" w:rsidRDefault="00ED7661" w:rsidP="00BB1F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Sentido </w:t>
            </w:r>
          </w:p>
        </w:tc>
        <w:tc>
          <w:tcPr>
            <w:tcW w:w="1984" w:type="dxa"/>
            <w:shd w:val="clear" w:color="auto" w:fill="D9D9D9"/>
          </w:tcPr>
          <w:p w:rsidR="00ED7661" w:rsidRPr="00DB0406" w:rsidRDefault="00ED7661" w:rsidP="00BB1F8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2126" w:type="dxa"/>
            <w:shd w:val="clear" w:color="auto" w:fill="D9D9D9"/>
          </w:tcPr>
          <w:p w:rsidR="00ED7661" w:rsidRPr="00DB0406" w:rsidRDefault="00ED7661" w:rsidP="00BB1F8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2977" w:type="dxa"/>
            <w:shd w:val="clear" w:color="auto" w:fill="D9D9D9"/>
          </w:tcPr>
          <w:p w:rsidR="00ED7661" w:rsidRPr="00DB0406" w:rsidRDefault="00ED7661" w:rsidP="00BB1F8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693" w:type="dxa"/>
            <w:shd w:val="clear" w:color="auto" w:fill="D9D9D9"/>
          </w:tcPr>
          <w:p w:rsidR="00ED7661" w:rsidRPr="00DB0406" w:rsidRDefault="00ED7661" w:rsidP="00BB1F8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Indicadores de logro</w:t>
            </w:r>
          </w:p>
        </w:tc>
      </w:tr>
      <w:tr w:rsidR="00ED7661" w:rsidRPr="00DB0406" w:rsidTr="00ED7661">
        <w:tc>
          <w:tcPr>
            <w:tcW w:w="2093" w:type="dxa"/>
            <w:shd w:val="clear" w:color="auto" w:fill="009999"/>
          </w:tcPr>
          <w:p w:rsidR="00ED7661" w:rsidRDefault="00ED7661" w:rsidP="00835C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D7661" w:rsidRPr="00835CF7" w:rsidRDefault="00ED7661" w:rsidP="00835CF7">
            <w:pPr>
              <w:rPr>
                <w:rFonts w:ascii="Calibri" w:eastAsia="Calibri" w:hAnsi="Calibri" w:cs="Times New Roman"/>
                <w:b/>
              </w:rPr>
            </w:pPr>
            <w:r w:rsidRPr="00835CF7">
              <w:rPr>
                <w:rFonts w:ascii="Calibri" w:eastAsia="Calibri" w:hAnsi="Calibri" w:cs="Times New Roman"/>
                <w:b/>
              </w:rPr>
              <w:t>Agosto:</w:t>
            </w:r>
          </w:p>
          <w:p w:rsidR="00ED7661" w:rsidRPr="00835CF7" w:rsidRDefault="00ED7661" w:rsidP="00835CF7">
            <w:pPr>
              <w:rPr>
                <w:rFonts w:ascii="Calibri" w:eastAsia="Calibri" w:hAnsi="Calibri" w:cs="Times New Roman"/>
                <w:b/>
              </w:rPr>
            </w:pPr>
          </w:p>
          <w:p w:rsidR="00ED7661" w:rsidRPr="00835CF7" w:rsidRDefault="00ED7661" w:rsidP="00835CF7">
            <w:pPr>
              <w:rPr>
                <w:rFonts w:ascii="Calibri" w:eastAsia="Calibri" w:hAnsi="Calibri" w:cs="Times New Roman"/>
                <w:b/>
              </w:rPr>
            </w:pPr>
            <w:r w:rsidRPr="00835CF7">
              <w:rPr>
                <w:rFonts w:ascii="Calibri" w:eastAsia="Calibri" w:hAnsi="Calibri" w:cs="Times New Roman"/>
                <w:b/>
              </w:rPr>
              <w:t xml:space="preserve"> Valor del mes</w:t>
            </w:r>
          </w:p>
          <w:p w:rsidR="00ED7661" w:rsidRPr="00DB0406" w:rsidRDefault="00ED7661" w:rsidP="00835C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Tolerancia</w:t>
            </w:r>
          </w:p>
        </w:tc>
        <w:tc>
          <w:tcPr>
            <w:tcW w:w="2410" w:type="dxa"/>
          </w:tcPr>
          <w:p w:rsidR="00ED7661" w:rsidRDefault="00ED7661" w:rsidP="00835C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Promover en nuestros estudiantes “el ser cautos” o cuidadosos tanto con sus acciones como opiniones, incita la valoración a lo diferente, con esta acción se da espacio a la aceptación, la confianza y refuerza de manera positiva el sentido del “ser” en todas sus formas.</w:t>
            </w:r>
          </w:p>
          <w:p w:rsidR="00ED7661" w:rsidRDefault="00ED7661" w:rsidP="00835C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ED7661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ED7661" w:rsidRPr="00F61198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Convivencia Escolar y Tutores </w:t>
            </w:r>
          </w:p>
        </w:tc>
        <w:tc>
          <w:tcPr>
            <w:tcW w:w="2126" w:type="dxa"/>
          </w:tcPr>
          <w:p w:rsidR="00ED7661" w:rsidRPr="00F61198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1198">
              <w:rPr>
                <w:rFonts w:ascii="Calibri" w:eastAsia="Calibri" w:hAnsi="Calibri" w:cs="Times New Roman"/>
              </w:rPr>
              <w:t>Material documentado</w:t>
            </w:r>
            <w:r>
              <w:rPr>
                <w:rFonts w:ascii="Calibri" w:eastAsia="Calibri" w:hAnsi="Calibri" w:cs="Times New Roman"/>
              </w:rPr>
              <w:t>: consiste en una guía otorgada a cada tutor con actividades para desarrollar el valor</w:t>
            </w:r>
            <w:r w:rsidRPr="00F61198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977" w:type="dxa"/>
          </w:tcPr>
          <w:p w:rsidR="00ED7661" w:rsidRPr="00F61198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1198">
              <w:rPr>
                <w:rFonts w:ascii="Calibri" w:eastAsia="Calibri" w:hAnsi="Calibri" w:cs="Times New Roman"/>
              </w:rPr>
              <w:t>Promover educación basada en la felicidad y educación positiva mediante valores que fortalecen la seguridad</w:t>
            </w:r>
          </w:p>
        </w:tc>
        <w:tc>
          <w:tcPr>
            <w:tcW w:w="2693" w:type="dxa"/>
          </w:tcPr>
          <w:p w:rsidR="00ED7661" w:rsidRPr="00F61198" w:rsidRDefault="00ED7661" w:rsidP="00B270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Disminución en los % de </w:t>
            </w:r>
            <w:r w:rsidRPr="00F61198">
              <w:rPr>
                <w:rFonts w:ascii="Calibri" w:eastAsia="Calibri" w:hAnsi="Calibri" w:cs="Times New Roman"/>
              </w:rPr>
              <w:t>an</w:t>
            </w:r>
            <w:r>
              <w:rPr>
                <w:rFonts w:ascii="Calibri" w:eastAsia="Calibri" w:hAnsi="Calibri" w:cs="Times New Roman"/>
              </w:rPr>
              <w:t>otaciones de carácter negativo.                 Aumento en los % de</w:t>
            </w:r>
            <w:r w:rsidRPr="00F61198">
              <w:rPr>
                <w:rFonts w:ascii="Calibri" w:eastAsia="Calibri" w:hAnsi="Calibri" w:cs="Times New Roman"/>
              </w:rPr>
              <w:t xml:space="preserve"> partici</w:t>
            </w:r>
            <w:r>
              <w:rPr>
                <w:rFonts w:ascii="Calibri" w:eastAsia="Calibri" w:hAnsi="Calibri" w:cs="Times New Roman"/>
              </w:rPr>
              <w:t>pación por parte de los estudiantes en actividades</w:t>
            </w:r>
          </w:p>
        </w:tc>
      </w:tr>
      <w:tr w:rsidR="00ED7661" w:rsidRPr="00DB0406" w:rsidTr="00ED7661">
        <w:tc>
          <w:tcPr>
            <w:tcW w:w="2093" w:type="dxa"/>
            <w:shd w:val="clear" w:color="auto" w:fill="009999"/>
          </w:tcPr>
          <w:p w:rsidR="00ED7661" w:rsidRPr="00835CF7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ED7661" w:rsidRPr="00835CF7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Jueves 17 Día Internacional de la Paz y la No Violencia.</w:t>
            </w:r>
          </w:p>
        </w:tc>
        <w:tc>
          <w:tcPr>
            <w:tcW w:w="2410" w:type="dxa"/>
          </w:tcPr>
          <w:p w:rsidR="00ED7661" w:rsidRDefault="00ED7661" w:rsidP="00835CF7">
            <w:pPr>
              <w:rPr>
                <w:rFonts w:ascii="Calibri" w:eastAsia="Calibri" w:hAnsi="Calibri" w:cs="Times New Roman"/>
              </w:rPr>
            </w:pPr>
          </w:p>
          <w:p w:rsidR="00ED7661" w:rsidRDefault="00A376AB" w:rsidP="00835C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Promover en nuestros estudiantes el respeto por la vida y la dignidad humana.</w:t>
            </w:r>
          </w:p>
          <w:p w:rsidR="00ED7661" w:rsidRPr="00835CF7" w:rsidRDefault="00ED7661" w:rsidP="00835C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ED7661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35CF7">
              <w:rPr>
                <w:rFonts w:ascii="Calibri" w:eastAsia="Calibri" w:hAnsi="Calibri" w:cs="Times New Roman"/>
              </w:rPr>
              <w:t xml:space="preserve"> </w:t>
            </w:r>
          </w:p>
          <w:p w:rsidR="00A376AB" w:rsidRDefault="00A376AB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Conv</w:t>
            </w:r>
            <w:proofErr w:type="spellEnd"/>
            <w:r>
              <w:rPr>
                <w:rFonts w:ascii="Calibri" w:eastAsia="Calibri" w:hAnsi="Calibri" w:cs="Times New Roman"/>
              </w:rPr>
              <w:t>. Escolar.</w:t>
            </w:r>
          </w:p>
          <w:p w:rsidR="00A376AB" w:rsidRPr="00835CF7" w:rsidRDefault="00A376AB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Tutores.</w:t>
            </w:r>
          </w:p>
          <w:p w:rsidR="00ED7661" w:rsidRPr="00835CF7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ED7661" w:rsidRDefault="00A376AB" w:rsidP="00A376AB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Afiches.</w:t>
            </w:r>
          </w:p>
          <w:p w:rsidR="00A376AB" w:rsidRDefault="00A376AB" w:rsidP="00A376AB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A376AB" w:rsidRDefault="00A376AB" w:rsidP="00A376AB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Murales.</w:t>
            </w:r>
          </w:p>
          <w:p w:rsidR="00A376AB" w:rsidRDefault="00A376AB" w:rsidP="00A376AB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A376AB" w:rsidRPr="00A376AB" w:rsidRDefault="00A376AB" w:rsidP="00A376AB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Dulces</w:t>
            </w:r>
          </w:p>
          <w:p w:rsidR="00A376AB" w:rsidRPr="00835CF7" w:rsidRDefault="00A376AB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ED7661" w:rsidRPr="00835CF7" w:rsidRDefault="00A376AB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Promover la construcción de relaciones sociales positivas y de resolución pacífica de conflicto. Informar a nuestros estudiantes del daño que imparte el ejercicio de la violencia y formar junto con ello criterio valórico en cada uno de nuestros integrantes de la comunidad.</w:t>
            </w:r>
          </w:p>
        </w:tc>
        <w:tc>
          <w:tcPr>
            <w:tcW w:w="2693" w:type="dxa"/>
          </w:tcPr>
          <w:p w:rsidR="00A376AB" w:rsidRDefault="00A376AB" w:rsidP="00A376AB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6E5235">
              <w:rPr>
                <w:rFonts w:ascii="Calibri" w:eastAsia="Calibri" w:hAnsi="Calibri" w:cs="Times New Roman"/>
              </w:rPr>
              <w:t xml:space="preserve">Lista de </w:t>
            </w:r>
            <w:r>
              <w:rPr>
                <w:rFonts w:ascii="Calibri" w:eastAsia="Calibri" w:hAnsi="Calibri" w:cs="Times New Roman"/>
              </w:rPr>
              <w:t>colaboradores.</w:t>
            </w:r>
          </w:p>
          <w:p w:rsidR="00A376AB" w:rsidRDefault="00A376AB" w:rsidP="00A376AB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A376AB" w:rsidRDefault="00A376AB" w:rsidP="00A376AB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Programación documentada.</w:t>
            </w:r>
          </w:p>
          <w:p w:rsidR="00A376AB" w:rsidRPr="006E5235" w:rsidRDefault="00A376AB" w:rsidP="00A376AB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ED7661" w:rsidRPr="00A376AB" w:rsidRDefault="00A376AB" w:rsidP="00A376AB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Times New Roman"/>
              </w:rPr>
            </w:pPr>
            <w:r w:rsidRPr="00A376AB">
              <w:rPr>
                <w:rFonts w:ascii="Calibri" w:eastAsia="Calibri" w:hAnsi="Calibri" w:cs="Times New Roman"/>
              </w:rPr>
              <w:t>Evidencia fotográfica</w:t>
            </w:r>
          </w:p>
          <w:p w:rsidR="00ED7661" w:rsidRPr="00835CF7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D7661" w:rsidRPr="00DB0406" w:rsidTr="00ED7661">
        <w:tc>
          <w:tcPr>
            <w:tcW w:w="2093" w:type="dxa"/>
            <w:shd w:val="clear" w:color="auto" w:fill="009999"/>
          </w:tcPr>
          <w:p w:rsidR="00A376AB" w:rsidRDefault="00A376AB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ED7661" w:rsidRDefault="00A376AB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Semana Solidaria  </w:t>
            </w:r>
          </w:p>
          <w:p w:rsidR="00A376AB" w:rsidRDefault="00A376AB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21 al 25 </w:t>
            </w:r>
          </w:p>
          <w:p w:rsidR="00A376AB" w:rsidRDefault="00A376AB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A376AB" w:rsidRPr="0086101F" w:rsidRDefault="00A376AB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0" w:type="dxa"/>
          </w:tcPr>
          <w:p w:rsidR="00ED7661" w:rsidRDefault="00ED7661" w:rsidP="00835CF7">
            <w:pPr>
              <w:rPr>
                <w:rFonts w:ascii="Calibri" w:eastAsia="Calibri" w:hAnsi="Calibri" w:cs="Times New Roman"/>
              </w:rPr>
            </w:pPr>
          </w:p>
          <w:p w:rsidR="00A376AB" w:rsidRPr="0086101F" w:rsidRDefault="00A376AB" w:rsidP="00835C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Dar cierre a las actividades del mes mediante la campaña que busca sensibilizar a nuestros estudiantes respecto de una problemática social, su objetivo es concientizar el sentido humano, la humildad, la empatía y la gratitud.</w:t>
            </w:r>
          </w:p>
        </w:tc>
        <w:tc>
          <w:tcPr>
            <w:tcW w:w="1984" w:type="dxa"/>
          </w:tcPr>
          <w:p w:rsidR="00ED7661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  <w:highlight w:val="yellow"/>
              </w:rPr>
            </w:pPr>
          </w:p>
          <w:p w:rsidR="002B75C6" w:rsidRPr="003038EA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  <w:highlight w:val="yellow"/>
              </w:rPr>
            </w:pPr>
            <w:r w:rsidRPr="002B75C6">
              <w:rPr>
                <w:rFonts w:ascii="Calibri" w:eastAsia="Calibri" w:hAnsi="Calibri" w:cs="Times New Roman"/>
              </w:rPr>
              <w:t>To</w:t>
            </w:r>
            <w:r>
              <w:rPr>
                <w:rFonts w:ascii="Calibri" w:eastAsia="Calibri" w:hAnsi="Calibri" w:cs="Times New Roman"/>
              </w:rPr>
              <w:t>da la Comunidad educativa.</w:t>
            </w:r>
          </w:p>
        </w:tc>
        <w:tc>
          <w:tcPr>
            <w:tcW w:w="2126" w:type="dxa"/>
          </w:tcPr>
          <w:p w:rsidR="00ED7661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B75C6" w:rsidRPr="0086101F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Alimentos no perecibles con fines solidarios.</w:t>
            </w:r>
          </w:p>
        </w:tc>
        <w:tc>
          <w:tcPr>
            <w:tcW w:w="2977" w:type="dxa"/>
          </w:tcPr>
          <w:p w:rsidR="00ED7661" w:rsidRDefault="00ED7661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B75C6" w:rsidRPr="0086101F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Promover la conciencia social en nuestros estudiantes mediante el trabajo en equipo, en post de una institución social.</w:t>
            </w:r>
          </w:p>
        </w:tc>
        <w:tc>
          <w:tcPr>
            <w:tcW w:w="2693" w:type="dxa"/>
          </w:tcPr>
          <w:p w:rsidR="00ED7661" w:rsidRDefault="00ED7661" w:rsidP="0086101F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B75C6" w:rsidRDefault="002B75C6" w:rsidP="002B75C6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6E5235">
              <w:rPr>
                <w:rFonts w:ascii="Calibri" w:eastAsia="Calibri" w:hAnsi="Calibri" w:cs="Times New Roman"/>
              </w:rPr>
              <w:t xml:space="preserve">Lista de </w:t>
            </w:r>
            <w:r>
              <w:rPr>
                <w:rFonts w:ascii="Calibri" w:eastAsia="Calibri" w:hAnsi="Calibri" w:cs="Times New Roman"/>
              </w:rPr>
              <w:t>colaboradores.</w:t>
            </w:r>
          </w:p>
          <w:p w:rsidR="002B75C6" w:rsidRDefault="002B75C6" w:rsidP="002B75C6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2B75C6" w:rsidRDefault="002B75C6" w:rsidP="002B75C6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Programación documentada.</w:t>
            </w:r>
          </w:p>
          <w:p w:rsidR="002B75C6" w:rsidRPr="006E5235" w:rsidRDefault="002B75C6" w:rsidP="002B75C6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2B75C6" w:rsidRPr="00A376AB" w:rsidRDefault="002B75C6" w:rsidP="002B75C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Times New Roman"/>
              </w:rPr>
            </w:pPr>
            <w:r w:rsidRPr="00A376AB">
              <w:rPr>
                <w:rFonts w:ascii="Calibri" w:eastAsia="Calibri" w:hAnsi="Calibri" w:cs="Times New Roman"/>
              </w:rPr>
              <w:t>Evidencia fotográfica</w:t>
            </w:r>
          </w:p>
          <w:p w:rsidR="002B75C6" w:rsidRPr="00DB0406" w:rsidRDefault="002B75C6" w:rsidP="0086101F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363E9" w:rsidRDefault="001363E9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B27045" w:rsidRDefault="00B27045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A376AB" w:rsidRDefault="00A376AB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A376AB" w:rsidRDefault="00A376AB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A376AB" w:rsidRDefault="00A376AB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A376AB" w:rsidRDefault="00A376AB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A376AB" w:rsidRDefault="00A376AB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A376AB" w:rsidRDefault="00A376AB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A376AB" w:rsidRDefault="00A376AB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A376AB" w:rsidRDefault="00A376AB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B8151E" w:rsidRDefault="00B8151E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aconcuadrcula2"/>
        <w:tblW w:w="14283" w:type="dxa"/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2126"/>
        <w:gridCol w:w="2977"/>
        <w:gridCol w:w="2693"/>
      </w:tblGrid>
      <w:tr w:rsidR="002B75C6" w:rsidRPr="00DB0406" w:rsidTr="002B75C6">
        <w:tc>
          <w:tcPr>
            <w:tcW w:w="2093" w:type="dxa"/>
            <w:shd w:val="clear" w:color="auto" w:fill="D9D9D9"/>
          </w:tcPr>
          <w:p w:rsidR="002B75C6" w:rsidRPr="00DB0406" w:rsidRDefault="002B75C6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Acciones</w:t>
            </w:r>
          </w:p>
        </w:tc>
        <w:tc>
          <w:tcPr>
            <w:tcW w:w="2410" w:type="dxa"/>
            <w:shd w:val="clear" w:color="auto" w:fill="D9D9D9"/>
          </w:tcPr>
          <w:p w:rsidR="002B75C6" w:rsidRPr="00DB0406" w:rsidRDefault="002B75C6" w:rsidP="00835C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Sentido </w:t>
            </w:r>
          </w:p>
        </w:tc>
        <w:tc>
          <w:tcPr>
            <w:tcW w:w="1984" w:type="dxa"/>
            <w:shd w:val="clear" w:color="auto" w:fill="D9D9D9"/>
          </w:tcPr>
          <w:p w:rsidR="002B75C6" w:rsidRPr="00DB0406" w:rsidRDefault="002B75C6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2126" w:type="dxa"/>
            <w:shd w:val="clear" w:color="auto" w:fill="D9D9D9"/>
          </w:tcPr>
          <w:p w:rsidR="002B75C6" w:rsidRPr="00DB0406" w:rsidRDefault="002B75C6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2977" w:type="dxa"/>
            <w:shd w:val="clear" w:color="auto" w:fill="D9D9D9"/>
          </w:tcPr>
          <w:p w:rsidR="002B75C6" w:rsidRPr="00DB0406" w:rsidRDefault="002B75C6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693" w:type="dxa"/>
            <w:shd w:val="clear" w:color="auto" w:fill="D9D9D9"/>
          </w:tcPr>
          <w:p w:rsidR="002B75C6" w:rsidRPr="00DB0406" w:rsidRDefault="002B75C6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Indicadores de logro</w:t>
            </w:r>
          </w:p>
        </w:tc>
      </w:tr>
      <w:tr w:rsidR="002B75C6" w:rsidRPr="00DB0406" w:rsidTr="002B75C6">
        <w:tc>
          <w:tcPr>
            <w:tcW w:w="2093" w:type="dxa"/>
            <w:shd w:val="clear" w:color="auto" w:fill="FF6600"/>
          </w:tcPr>
          <w:p w:rsidR="002B75C6" w:rsidRPr="00C841F7" w:rsidRDefault="002B75C6" w:rsidP="00835CF7">
            <w:pPr>
              <w:rPr>
                <w:rFonts w:ascii="Calibri" w:eastAsia="Calibri" w:hAnsi="Calibri" w:cs="Times New Roman"/>
                <w:b/>
              </w:rPr>
            </w:pPr>
            <w:r w:rsidRPr="00C841F7">
              <w:rPr>
                <w:rFonts w:ascii="Calibri" w:eastAsia="Calibri" w:hAnsi="Calibri" w:cs="Times New Roman"/>
                <w:b/>
              </w:rPr>
              <w:t xml:space="preserve">Septiembre </w:t>
            </w:r>
          </w:p>
          <w:p w:rsidR="002B75C6" w:rsidRPr="00C841F7" w:rsidRDefault="002B75C6" w:rsidP="00835CF7">
            <w:pPr>
              <w:rPr>
                <w:rFonts w:ascii="Calibri" w:eastAsia="Calibri" w:hAnsi="Calibri" w:cs="Times New Roman"/>
                <w:b/>
              </w:rPr>
            </w:pPr>
          </w:p>
          <w:p w:rsidR="002B75C6" w:rsidRDefault="002B75C6" w:rsidP="00835CF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Valor del mes </w:t>
            </w:r>
          </w:p>
          <w:p w:rsidR="002B75C6" w:rsidRPr="00DB0406" w:rsidRDefault="002B75C6" w:rsidP="00835C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</w:rPr>
              <w:t>Identidad.</w:t>
            </w:r>
          </w:p>
        </w:tc>
        <w:tc>
          <w:tcPr>
            <w:tcW w:w="2410" w:type="dxa"/>
          </w:tcPr>
          <w:p w:rsidR="002B75C6" w:rsidRDefault="002B75C6" w:rsidP="00835C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Promover en nuestra comunidad el sentido de identidad personal y comunitaria de nuestro establecimiento.</w:t>
            </w:r>
          </w:p>
        </w:tc>
        <w:tc>
          <w:tcPr>
            <w:tcW w:w="1984" w:type="dxa"/>
          </w:tcPr>
          <w:p w:rsidR="002B75C6" w:rsidRPr="00F61198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Convivencia escolar y Tutores </w:t>
            </w:r>
          </w:p>
        </w:tc>
        <w:tc>
          <w:tcPr>
            <w:tcW w:w="2126" w:type="dxa"/>
          </w:tcPr>
          <w:p w:rsidR="002B75C6" w:rsidRPr="00F61198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1198">
              <w:rPr>
                <w:rFonts w:ascii="Calibri" w:eastAsia="Calibri" w:hAnsi="Calibri" w:cs="Times New Roman"/>
              </w:rPr>
              <w:t>Material documentado</w:t>
            </w:r>
            <w:r>
              <w:rPr>
                <w:rFonts w:ascii="Calibri" w:eastAsia="Calibri" w:hAnsi="Calibri" w:cs="Times New Roman"/>
              </w:rPr>
              <w:t>: consiste en una guía otorgada a cada tutor con actividades para desarrollar el valor</w:t>
            </w:r>
            <w:r w:rsidRPr="00F61198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977" w:type="dxa"/>
          </w:tcPr>
          <w:p w:rsidR="002B75C6" w:rsidRPr="00F61198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1198">
              <w:rPr>
                <w:rFonts w:ascii="Calibri" w:eastAsia="Calibri" w:hAnsi="Calibri" w:cs="Times New Roman"/>
              </w:rPr>
              <w:t>Promover educación basada en la felicidad y educación positiva mediante valores que fortalecen la seguridad</w:t>
            </w:r>
          </w:p>
        </w:tc>
        <w:tc>
          <w:tcPr>
            <w:tcW w:w="2693" w:type="dxa"/>
          </w:tcPr>
          <w:p w:rsidR="002B75C6" w:rsidRPr="00F61198" w:rsidRDefault="002B75C6" w:rsidP="00B270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Disminución en los % de </w:t>
            </w:r>
            <w:r w:rsidRPr="00F61198">
              <w:rPr>
                <w:rFonts w:ascii="Calibri" w:eastAsia="Calibri" w:hAnsi="Calibri" w:cs="Times New Roman"/>
              </w:rPr>
              <w:t>anotaciones de carácter negativo.</w:t>
            </w:r>
          </w:p>
          <w:p w:rsidR="002B75C6" w:rsidRPr="00F61198" w:rsidRDefault="002B75C6" w:rsidP="00B270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Aumento en los % de</w:t>
            </w:r>
            <w:r w:rsidRPr="00F61198">
              <w:rPr>
                <w:rFonts w:ascii="Calibri" w:eastAsia="Calibri" w:hAnsi="Calibri" w:cs="Times New Roman"/>
              </w:rPr>
              <w:t xml:space="preserve"> partici</w:t>
            </w:r>
            <w:r>
              <w:rPr>
                <w:rFonts w:ascii="Calibri" w:eastAsia="Calibri" w:hAnsi="Calibri" w:cs="Times New Roman"/>
              </w:rPr>
              <w:t>pación por parte de los estudiantes en actividades</w:t>
            </w:r>
          </w:p>
        </w:tc>
      </w:tr>
      <w:tr w:rsidR="002B75C6" w:rsidRPr="00DB0406" w:rsidTr="002B75C6">
        <w:trPr>
          <w:trHeight w:val="1447"/>
        </w:trPr>
        <w:tc>
          <w:tcPr>
            <w:tcW w:w="2093" w:type="dxa"/>
            <w:shd w:val="clear" w:color="auto" w:fill="FF6600"/>
          </w:tcPr>
          <w:p w:rsidR="002B75C6" w:rsidRPr="00C841F7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2B75C6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Jueves 14</w:t>
            </w:r>
          </w:p>
          <w:p w:rsidR="002B75C6" w:rsidRPr="00C841F7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Feria Costumbrista</w:t>
            </w:r>
          </w:p>
        </w:tc>
        <w:tc>
          <w:tcPr>
            <w:tcW w:w="2410" w:type="dxa"/>
          </w:tcPr>
          <w:p w:rsidR="002B75C6" w:rsidRPr="00C841F7" w:rsidRDefault="002B75C6" w:rsidP="00835CF7">
            <w:pPr>
              <w:rPr>
                <w:rFonts w:ascii="Calibri" w:eastAsia="Calibri" w:hAnsi="Calibri" w:cs="Times New Roman"/>
              </w:rPr>
            </w:pPr>
            <w:r w:rsidRPr="00966AED">
              <w:rPr>
                <w:rFonts w:ascii="Calibri" w:eastAsia="Calibri" w:hAnsi="Calibri" w:cs="Times New Roman"/>
                <w:b/>
              </w:rPr>
              <w:t>Conmemoramos el sentido</w:t>
            </w:r>
            <w:r>
              <w:rPr>
                <w:rFonts w:ascii="Calibri" w:eastAsia="Calibri" w:hAnsi="Calibri" w:cs="Times New Roman"/>
              </w:rPr>
              <w:t xml:space="preserve"> patriota y de </w:t>
            </w:r>
            <w:r w:rsidRPr="00966AED">
              <w:rPr>
                <w:rFonts w:ascii="Calibri" w:eastAsia="Calibri" w:hAnsi="Calibri" w:cs="Times New Roman"/>
                <w:b/>
              </w:rPr>
              <w:t>identidad</w:t>
            </w:r>
            <w:r>
              <w:rPr>
                <w:rFonts w:ascii="Calibri" w:eastAsia="Calibri" w:hAnsi="Calibri" w:cs="Times New Roman"/>
              </w:rPr>
              <w:t xml:space="preserve"> a nuestras costumbres y tradiciones como chilenos. </w:t>
            </w:r>
          </w:p>
        </w:tc>
        <w:tc>
          <w:tcPr>
            <w:tcW w:w="1984" w:type="dxa"/>
          </w:tcPr>
          <w:p w:rsidR="002B75C6" w:rsidRPr="00C841F7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841F7">
              <w:rPr>
                <w:rFonts w:ascii="Calibri" w:eastAsia="Calibri" w:hAnsi="Calibri" w:cs="Times New Roman"/>
              </w:rPr>
              <w:t xml:space="preserve"> </w:t>
            </w:r>
          </w:p>
          <w:p w:rsidR="002B75C6" w:rsidRPr="00C841F7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841F7">
              <w:rPr>
                <w:rFonts w:ascii="Calibri" w:eastAsia="Calibri" w:hAnsi="Calibri" w:cs="Times New Roman"/>
              </w:rPr>
              <w:t xml:space="preserve">Toda la comunidad educativa </w:t>
            </w:r>
          </w:p>
        </w:tc>
        <w:tc>
          <w:tcPr>
            <w:tcW w:w="2126" w:type="dxa"/>
          </w:tcPr>
          <w:p w:rsidR="00595422" w:rsidRDefault="00595422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B75C6" w:rsidRPr="00C841F7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841F7">
              <w:rPr>
                <w:rFonts w:ascii="Calibri" w:eastAsia="Calibri" w:hAnsi="Calibri" w:cs="Times New Roman"/>
              </w:rPr>
              <w:t xml:space="preserve">Amplificación </w:t>
            </w:r>
          </w:p>
          <w:p w:rsidR="002B75C6" w:rsidRPr="00C841F7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841F7">
              <w:rPr>
                <w:rFonts w:ascii="Calibri" w:eastAsia="Calibri" w:hAnsi="Calibri" w:cs="Times New Roman"/>
              </w:rPr>
              <w:t xml:space="preserve">Juegos </w:t>
            </w:r>
          </w:p>
          <w:p w:rsidR="002B75C6" w:rsidRPr="00C841F7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841F7">
              <w:rPr>
                <w:rFonts w:ascii="Calibri" w:eastAsia="Calibri" w:hAnsi="Calibri" w:cs="Times New Roman"/>
              </w:rPr>
              <w:t xml:space="preserve">Premios </w:t>
            </w:r>
          </w:p>
        </w:tc>
        <w:tc>
          <w:tcPr>
            <w:tcW w:w="2977" w:type="dxa"/>
          </w:tcPr>
          <w:p w:rsidR="002B75C6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2B75C6" w:rsidRPr="00C841F7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841F7">
              <w:rPr>
                <w:rFonts w:ascii="Calibri" w:eastAsia="Calibri" w:hAnsi="Calibri" w:cs="Times New Roman"/>
              </w:rPr>
              <w:t>Celebrar con actividades costumbristas las fiestas patrias</w:t>
            </w:r>
          </w:p>
        </w:tc>
        <w:tc>
          <w:tcPr>
            <w:tcW w:w="2693" w:type="dxa"/>
          </w:tcPr>
          <w:p w:rsidR="002B75C6" w:rsidRDefault="002B75C6" w:rsidP="002B75C6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6E5235">
              <w:rPr>
                <w:rFonts w:ascii="Calibri" w:eastAsia="Calibri" w:hAnsi="Calibri" w:cs="Times New Roman"/>
              </w:rPr>
              <w:t xml:space="preserve">Lista de </w:t>
            </w:r>
            <w:r>
              <w:rPr>
                <w:rFonts w:ascii="Calibri" w:eastAsia="Calibri" w:hAnsi="Calibri" w:cs="Times New Roman"/>
              </w:rPr>
              <w:t>colaboradores.</w:t>
            </w:r>
          </w:p>
          <w:p w:rsidR="002B75C6" w:rsidRDefault="002B75C6" w:rsidP="002B75C6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2B75C6" w:rsidRDefault="002B75C6" w:rsidP="002B75C6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Programación documentada.</w:t>
            </w:r>
          </w:p>
          <w:p w:rsidR="002B75C6" w:rsidRPr="006E5235" w:rsidRDefault="002B75C6" w:rsidP="002B75C6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2B75C6" w:rsidRPr="00A376AB" w:rsidRDefault="002B75C6" w:rsidP="002B75C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Times New Roman"/>
              </w:rPr>
            </w:pPr>
            <w:r w:rsidRPr="00A376AB">
              <w:rPr>
                <w:rFonts w:ascii="Calibri" w:eastAsia="Calibri" w:hAnsi="Calibri" w:cs="Times New Roman"/>
              </w:rPr>
              <w:t>Evidencia fotográfica</w:t>
            </w:r>
          </w:p>
          <w:p w:rsidR="002B75C6" w:rsidRPr="00DB0406" w:rsidRDefault="002B75C6" w:rsidP="00835CF7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72A2C" w:rsidRDefault="00472A2C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D30186" w:rsidRDefault="00D30186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195E93" w:rsidRDefault="00195E93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195E93" w:rsidRDefault="00195E93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p w:rsidR="00005818" w:rsidRPr="009B018D" w:rsidRDefault="00005818" w:rsidP="009B018D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aconcuadrcula2"/>
        <w:tblW w:w="14283" w:type="dxa"/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2126"/>
        <w:gridCol w:w="2977"/>
        <w:gridCol w:w="2693"/>
      </w:tblGrid>
      <w:tr w:rsidR="00595422" w:rsidRPr="00DB0406" w:rsidTr="00595422">
        <w:tc>
          <w:tcPr>
            <w:tcW w:w="2093" w:type="dxa"/>
            <w:shd w:val="clear" w:color="auto" w:fill="D9D9D9"/>
          </w:tcPr>
          <w:p w:rsidR="00595422" w:rsidRPr="00DB0406" w:rsidRDefault="00595422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Acciones</w:t>
            </w:r>
          </w:p>
        </w:tc>
        <w:tc>
          <w:tcPr>
            <w:tcW w:w="2410" w:type="dxa"/>
            <w:shd w:val="clear" w:color="auto" w:fill="D9D9D9"/>
          </w:tcPr>
          <w:p w:rsidR="00595422" w:rsidRPr="00DB0406" w:rsidRDefault="006B2634" w:rsidP="00835C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Sentido </w:t>
            </w:r>
          </w:p>
        </w:tc>
        <w:tc>
          <w:tcPr>
            <w:tcW w:w="1984" w:type="dxa"/>
            <w:shd w:val="clear" w:color="auto" w:fill="D9D9D9"/>
          </w:tcPr>
          <w:p w:rsidR="00595422" w:rsidRPr="00DB0406" w:rsidRDefault="00595422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2126" w:type="dxa"/>
            <w:shd w:val="clear" w:color="auto" w:fill="D9D9D9"/>
          </w:tcPr>
          <w:p w:rsidR="00595422" w:rsidRPr="00DB0406" w:rsidRDefault="00595422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2977" w:type="dxa"/>
            <w:shd w:val="clear" w:color="auto" w:fill="D9D9D9"/>
          </w:tcPr>
          <w:p w:rsidR="00595422" w:rsidRPr="00DB0406" w:rsidRDefault="00595422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693" w:type="dxa"/>
            <w:shd w:val="clear" w:color="auto" w:fill="D9D9D9"/>
          </w:tcPr>
          <w:p w:rsidR="00595422" w:rsidRPr="00DB0406" w:rsidRDefault="00595422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Indicadores de logro</w:t>
            </w:r>
          </w:p>
        </w:tc>
      </w:tr>
      <w:tr w:rsidR="00595422" w:rsidRPr="00DB0406" w:rsidTr="00595422">
        <w:tc>
          <w:tcPr>
            <w:tcW w:w="2093" w:type="dxa"/>
            <w:shd w:val="clear" w:color="auto" w:fill="339933"/>
          </w:tcPr>
          <w:p w:rsidR="00595422" w:rsidRDefault="00595422" w:rsidP="00835C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Octubre </w:t>
            </w:r>
          </w:p>
          <w:p w:rsidR="00595422" w:rsidRDefault="00595422" w:rsidP="00835C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595422" w:rsidRPr="00725245" w:rsidRDefault="00595422" w:rsidP="00835CF7">
            <w:pPr>
              <w:rPr>
                <w:rFonts w:ascii="Calibri" w:eastAsia="Calibri" w:hAnsi="Calibri" w:cs="Times New Roman"/>
                <w:b/>
              </w:rPr>
            </w:pPr>
            <w:r w:rsidRPr="00725245">
              <w:rPr>
                <w:rFonts w:ascii="Calibri" w:eastAsia="Calibri" w:hAnsi="Calibri" w:cs="Times New Roman"/>
                <w:b/>
              </w:rPr>
              <w:t xml:space="preserve">Valor del mes </w:t>
            </w:r>
          </w:p>
          <w:p w:rsidR="00595422" w:rsidRPr="00DB0406" w:rsidRDefault="00595422" w:rsidP="00835C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</w:rPr>
              <w:t>Empatía</w:t>
            </w:r>
          </w:p>
        </w:tc>
        <w:tc>
          <w:tcPr>
            <w:tcW w:w="2410" w:type="dxa"/>
          </w:tcPr>
          <w:p w:rsidR="006B2634" w:rsidRDefault="006B2634" w:rsidP="00835C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Promover este valor entre los estudiantes.</w:t>
            </w:r>
          </w:p>
          <w:p w:rsidR="00595422" w:rsidRDefault="00320CFA" w:rsidP="00835C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Desarrollar </w:t>
            </w:r>
            <w:r w:rsidR="006B2634">
              <w:rPr>
                <w:rFonts w:ascii="Calibri" w:eastAsia="Calibri" w:hAnsi="Calibri" w:cs="Times New Roman"/>
              </w:rPr>
              <w:t>la capacidad de ponerse en el lugar del otro</w:t>
            </w:r>
            <w:r>
              <w:rPr>
                <w:rFonts w:ascii="Calibri" w:eastAsia="Calibri" w:hAnsi="Calibri" w:cs="Times New Roman"/>
              </w:rPr>
              <w:t xml:space="preserve"> ya que esto ayuda a comprender mejor el comportamiento en determinadas circunstancias y la forma en que </w:t>
            </w:r>
            <w:r w:rsidR="00D0744E">
              <w:rPr>
                <w:rFonts w:ascii="Calibri" w:eastAsia="Calibri" w:hAnsi="Calibri" w:cs="Times New Roman"/>
              </w:rPr>
              <w:t>la otra toma</w:t>
            </w:r>
            <w:r>
              <w:rPr>
                <w:rFonts w:ascii="Calibri" w:eastAsia="Calibri" w:hAnsi="Calibri" w:cs="Times New Roman"/>
              </w:rPr>
              <w:t xml:space="preserve"> las decisiones.</w:t>
            </w:r>
          </w:p>
        </w:tc>
        <w:tc>
          <w:tcPr>
            <w:tcW w:w="1984" w:type="dxa"/>
          </w:tcPr>
          <w:p w:rsidR="00595422" w:rsidRPr="00F61198" w:rsidRDefault="00595422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Convivencia escolar y Tutores </w:t>
            </w:r>
          </w:p>
        </w:tc>
        <w:tc>
          <w:tcPr>
            <w:tcW w:w="2126" w:type="dxa"/>
          </w:tcPr>
          <w:p w:rsidR="00595422" w:rsidRPr="00F61198" w:rsidRDefault="00595422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1198">
              <w:rPr>
                <w:rFonts w:ascii="Calibri" w:eastAsia="Calibri" w:hAnsi="Calibri" w:cs="Times New Roman"/>
              </w:rPr>
              <w:t>Material documentado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F6119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consiste en una guía otorgada a cada tutor con actividades para desarrollar el valor</w:t>
            </w:r>
          </w:p>
        </w:tc>
        <w:tc>
          <w:tcPr>
            <w:tcW w:w="2977" w:type="dxa"/>
          </w:tcPr>
          <w:p w:rsidR="00595422" w:rsidRPr="00F61198" w:rsidRDefault="00595422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61198">
              <w:rPr>
                <w:rFonts w:ascii="Calibri" w:eastAsia="Calibri" w:hAnsi="Calibri" w:cs="Times New Roman"/>
              </w:rPr>
              <w:t>Promover educación basada en la felicidad y educación positiva mediante valores que fortalecen la seguridad</w:t>
            </w:r>
          </w:p>
        </w:tc>
        <w:tc>
          <w:tcPr>
            <w:tcW w:w="2693" w:type="dxa"/>
          </w:tcPr>
          <w:p w:rsidR="006B2634" w:rsidRDefault="00595422" w:rsidP="00B270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Disminución en los % de </w:t>
            </w:r>
            <w:r w:rsidRPr="00F61198">
              <w:rPr>
                <w:rFonts w:ascii="Calibri" w:eastAsia="Calibri" w:hAnsi="Calibri" w:cs="Times New Roman"/>
              </w:rPr>
              <w:t>an</w:t>
            </w:r>
            <w:r>
              <w:rPr>
                <w:rFonts w:ascii="Calibri" w:eastAsia="Calibri" w:hAnsi="Calibri" w:cs="Times New Roman"/>
              </w:rPr>
              <w:t xml:space="preserve">otaciones de carácter negativo.     </w:t>
            </w:r>
          </w:p>
          <w:p w:rsidR="00595422" w:rsidRPr="00F61198" w:rsidRDefault="00595422" w:rsidP="00B270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Aumento en los % de</w:t>
            </w:r>
            <w:r w:rsidRPr="00F61198">
              <w:rPr>
                <w:rFonts w:ascii="Calibri" w:eastAsia="Calibri" w:hAnsi="Calibri" w:cs="Times New Roman"/>
              </w:rPr>
              <w:t xml:space="preserve"> partici</w:t>
            </w:r>
            <w:r>
              <w:rPr>
                <w:rFonts w:ascii="Calibri" w:eastAsia="Calibri" w:hAnsi="Calibri" w:cs="Times New Roman"/>
              </w:rPr>
              <w:t>pación por parte de los estudiantes en actividades</w:t>
            </w:r>
          </w:p>
        </w:tc>
      </w:tr>
      <w:tr w:rsidR="00595422" w:rsidRPr="00DB0406" w:rsidTr="00595422">
        <w:tc>
          <w:tcPr>
            <w:tcW w:w="2093" w:type="dxa"/>
            <w:shd w:val="clear" w:color="auto" w:fill="339933"/>
          </w:tcPr>
          <w:p w:rsidR="00595422" w:rsidRDefault="00595422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Martes 17 </w:t>
            </w:r>
          </w:p>
          <w:p w:rsidR="00595422" w:rsidRPr="00725245" w:rsidRDefault="00595422" w:rsidP="00835CF7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Día mundial de la alimentación</w:t>
            </w:r>
          </w:p>
        </w:tc>
        <w:tc>
          <w:tcPr>
            <w:tcW w:w="2410" w:type="dxa"/>
          </w:tcPr>
          <w:p w:rsidR="00595422" w:rsidRPr="00725245" w:rsidRDefault="006B2634" w:rsidP="00835CF7">
            <w:pPr>
              <w:rPr>
                <w:rFonts w:ascii="Calibri" w:eastAsia="Calibri" w:hAnsi="Calibri" w:cs="Times New Roman"/>
              </w:rPr>
            </w:pPr>
            <w:r w:rsidRPr="006B2634">
              <w:rPr>
                <w:rFonts w:ascii="Calibri" w:eastAsia="Calibri" w:hAnsi="Calibri" w:cs="Times New Roman"/>
              </w:rPr>
              <w:t>Intervenir de manera integrada el bienestar de nuestros estudiantes</w:t>
            </w:r>
            <w:r>
              <w:rPr>
                <w:rFonts w:ascii="Calibri" w:eastAsia="Calibri" w:hAnsi="Calibri" w:cs="Times New Roman"/>
              </w:rPr>
              <w:t xml:space="preserve"> en post de mejorar hábitos alimenticios, para ello se contará con el apoyo de los padre y apoderados de nuestra institución</w:t>
            </w:r>
          </w:p>
        </w:tc>
        <w:tc>
          <w:tcPr>
            <w:tcW w:w="1984" w:type="dxa"/>
          </w:tcPr>
          <w:p w:rsidR="00595422" w:rsidRDefault="00595422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6B2634">
              <w:rPr>
                <w:rFonts w:ascii="Calibri" w:eastAsia="Calibri" w:hAnsi="Calibri" w:cs="Times New Roman"/>
              </w:rPr>
              <w:t>Conv</w:t>
            </w:r>
            <w:proofErr w:type="spellEnd"/>
            <w:r w:rsidR="006B2634">
              <w:rPr>
                <w:rFonts w:ascii="Calibri" w:eastAsia="Calibri" w:hAnsi="Calibri" w:cs="Times New Roman"/>
              </w:rPr>
              <w:t>. Escolar.</w:t>
            </w:r>
          </w:p>
          <w:p w:rsidR="006B2634" w:rsidRDefault="006B2634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Tutores</w:t>
            </w:r>
          </w:p>
          <w:p w:rsidR="006B2634" w:rsidRDefault="006B2634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Apoderados</w:t>
            </w:r>
          </w:p>
          <w:p w:rsidR="006B2634" w:rsidRPr="00725245" w:rsidRDefault="006B2634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595422" w:rsidRPr="00725245" w:rsidRDefault="00595422" w:rsidP="006100A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25245">
              <w:rPr>
                <w:rFonts w:ascii="Calibri" w:eastAsia="Calibri" w:hAnsi="Calibri" w:cs="Times New Roman"/>
              </w:rPr>
              <w:t xml:space="preserve"> </w:t>
            </w:r>
            <w:r w:rsidR="006B2634" w:rsidRPr="006E6327">
              <w:rPr>
                <w:rFonts w:ascii="Calibri" w:eastAsia="Calibri" w:hAnsi="Calibri" w:cs="Times New Roman"/>
              </w:rPr>
              <w:t>Feria educativa de alimentos</w:t>
            </w:r>
          </w:p>
        </w:tc>
        <w:tc>
          <w:tcPr>
            <w:tcW w:w="2977" w:type="dxa"/>
          </w:tcPr>
          <w:p w:rsidR="00595422" w:rsidRDefault="006B2634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E6327">
              <w:rPr>
                <w:rFonts w:ascii="Calibri" w:eastAsia="Calibri" w:hAnsi="Calibri" w:cs="Times New Roman"/>
              </w:rPr>
              <w:t xml:space="preserve">Reforzar el uso de la alimentación saludable con </w:t>
            </w:r>
            <w:r w:rsidR="00D0744E" w:rsidRPr="006E6327">
              <w:rPr>
                <w:rFonts w:ascii="Calibri" w:eastAsia="Calibri" w:hAnsi="Calibri" w:cs="Times New Roman"/>
              </w:rPr>
              <w:t>el</w:t>
            </w:r>
            <w:r w:rsidR="00D0744E">
              <w:rPr>
                <w:rFonts w:ascii="Calibri" w:eastAsia="Calibri" w:hAnsi="Calibri" w:cs="Times New Roman"/>
              </w:rPr>
              <w:t xml:space="preserve"> único</w:t>
            </w:r>
            <w:r>
              <w:rPr>
                <w:rFonts w:ascii="Calibri" w:eastAsia="Calibri" w:hAnsi="Calibri" w:cs="Times New Roman"/>
              </w:rPr>
              <w:t xml:space="preserve"> objetivo de proteger a nuestros estudiantes de problemas que afecten su salud y bienestar.</w:t>
            </w:r>
          </w:p>
          <w:p w:rsidR="006B2634" w:rsidRPr="00725245" w:rsidRDefault="006B2634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6B2634" w:rsidRDefault="006B2634" w:rsidP="006B2634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6E5235">
              <w:rPr>
                <w:rFonts w:ascii="Calibri" w:eastAsia="Calibri" w:hAnsi="Calibri" w:cs="Times New Roman"/>
              </w:rPr>
              <w:t xml:space="preserve">Lista de </w:t>
            </w:r>
            <w:r>
              <w:rPr>
                <w:rFonts w:ascii="Calibri" w:eastAsia="Calibri" w:hAnsi="Calibri" w:cs="Times New Roman"/>
              </w:rPr>
              <w:t>colaboradores.</w:t>
            </w:r>
          </w:p>
          <w:p w:rsidR="006B2634" w:rsidRDefault="006B2634" w:rsidP="006B2634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6B2634" w:rsidRDefault="006B2634" w:rsidP="006B2634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Programación documentada.</w:t>
            </w:r>
          </w:p>
          <w:p w:rsidR="006B2634" w:rsidRPr="006E5235" w:rsidRDefault="006B2634" w:rsidP="006B2634">
            <w:pPr>
              <w:pStyle w:val="Prrafodelista"/>
              <w:rPr>
                <w:rFonts w:ascii="Calibri" w:eastAsia="Calibri" w:hAnsi="Calibri" w:cs="Times New Roman"/>
              </w:rPr>
            </w:pPr>
          </w:p>
          <w:p w:rsidR="006B2634" w:rsidRPr="00A376AB" w:rsidRDefault="006B2634" w:rsidP="006B2634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Times New Roman"/>
              </w:rPr>
            </w:pPr>
            <w:r w:rsidRPr="00A376AB">
              <w:rPr>
                <w:rFonts w:ascii="Calibri" w:eastAsia="Calibri" w:hAnsi="Calibri" w:cs="Times New Roman"/>
              </w:rPr>
              <w:t>Evidencia fotográfica</w:t>
            </w:r>
          </w:p>
          <w:p w:rsidR="00595422" w:rsidRPr="00725245" w:rsidRDefault="00595422" w:rsidP="00835C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D30186" w:rsidRDefault="00D30186" w:rsidP="001D029D">
      <w:pPr>
        <w:jc w:val="right"/>
        <w:rPr>
          <w:color w:val="0F243E" w:themeColor="text2" w:themeShade="80"/>
        </w:rPr>
      </w:pPr>
    </w:p>
    <w:p w:rsidR="006B2634" w:rsidRDefault="006B2634" w:rsidP="001D029D">
      <w:pPr>
        <w:jc w:val="right"/>
        <w:rPr>
          <w:color w:val="0F243E" w:themeColor="text2" w:themeShade="80"/>
        </w:rPr>
      </w:pPr>
    </w:p>
    <w:p w:rsidR="006B2634" w:rsidRDefault="006B2634" w:rsidP="001D029D">
      <w:pPr>
        <w:jc w:val="right"/>
        <w:rPr>
          <w:color w:val="0F243E" w:themeColor="text2" w:themeShade="80"/>
        </w:rPr>
      </w:pPr>
    </w:p>
    <w:p w:rsidR="0022229C" w:rsidRDefault="0022229C" w:rsidP="00AA26CD">
      <w:pPr>
        <w:rPr>
          <w:color w:val="0F243E" w:themeColor="text2" w:themeShade="80"/>
        </w:rPr>
      </w:pPr>
    </w:p>
    <w:tbl>
      <w:tblPr>
        <w:tblStyle w:val="Tablaconcuadrcula2"/>
        <w:tblW w:w="14283" w:type="dxa"/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2126"/>
        <w:gridCol w:w="2977"/>
        <w:gridCol w:w="2693"/>
      </w:tblGrid>
      <w:tr w:rsidR="00320CFA" w:rsidRPr="00DB0406" w:rsidTr="00320CFA">
        <w:tc>
          <w:tcPr>
            <w:tcW w:w="2093" w:type="dxa"/>
            <w:shd w:val="clear" w:color="auto" w:fill="D9D9D9"/>
          </w:tcPr>
          <w:p w:rsidR="00320CFA" w:rsidRPr="00DB0406" w:rsidRDefault="00320CFA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Acciones</w:t>
            </w:r>
          </w:p>
        </w:tc>
        <w:tc>
          <w:tcPr>
            <w:tcW w:w="2410" w:type="dxa"/>
            <w:shd w:val="clear" w:color="auto" w:fill="D9D9D9"/>
          </w:tcPr>
          <w:p w:rsidR="00320CFA" w:rsidRPr="00DB0406" w:rsidRDefault="00320CFA" w:rsidP="00835C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Sentido</w:t>
            </w:r>
          </w:p>
        </w:tc>
        <w:tc>
          <w:tcPr>
            <w:tcW w:w="1984" w:type="dxa"/>
            <w:shd w:val="clear" w:color="auto" w:fill="D9D9D9"/>
          </w:tcPr>
          <w:p w:rsidR="00320CFA" w:rsidRPr="00DB0406" w:rsidRDefault="00320CFA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2126" w:type="dxa"/>
            <w:shd w:val="clear" w:color="auto" w:fill="D9D9D9"/>
          </w:tcPr>
          <w:p w:rsidR="00320CFA" w:rsidRPr="00DB0406" w:rsidRDefault="00320CFA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</w:t>
            </w: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ecursos</w:t>
            </w:r>
          </w:p>
        </w:tc>
        <w:tc>
          <w:tcPr>
            <w:tcW w:w="2977" w:type="dxa"/>
            <w:shd w:val="clear" w:color="auto" w:fill="D9D9D9"/>
          </w:tcPr>
          <w:p w:rsidR="00320CFA" w:rsidRPr="00DB0406" w:rsidRDefault="00320CFA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693" w:type="dxa"/>
            <w:shd w:val="clear" w:color="auto" w:fill="D9D9D9"/>
          </w:tcPr>
          <w:p w:rsidR="00320CFA" w:rsidRPr="00DB0406" w:rsidRDefault="00320CFA" w:rsidP="00835CF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B0406">
              <w:rPr>
                <w:rFonts w:ascii="Calibri" w:eastAsia="Calibri" w:hAnsi="Calibri" w:cs="Times New Roman"/>
                <w:b/>
                <w:sz w:val="24"/>
                <w:szCs w:val="24"/>
              </w:rPr>
              <w:t>Indicadores de logro</w:t>
            </w:r>
          </w:p>
        </w:tc>
      </w:tr>
      <w:tr w:rsidR="00320CFA" w:rsidRPr="00DB0406" w:rsidTr="00320CFA">
        <w:tc>
          <w:tcPr>
            <w:tcW w:w="2093" w:type="dxa"/>
            <w:shd w:val="clear" w:color="auto" w:fill="993366"/>
          </w:tcPr>
          <w:p w:rsidR="00320CFA" w:rsidRPr="005005D4" w:rsidRDefault="00320CFA" w:rsidP="00472A2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</w:t>
            </w:r>
            <w:r w:rsidRPr="005005D4">
              <w:rPr>
                <w:rFonts w:ascii="Calibri" w:eastAsia="Calibri" w:hAnsi="Calibri" w:cs="Times New Roman"/>
                <w:b/>
              </w:rPr>
              <w:t xml:space="preserve">Noviembre </w:t>
            </w:r>
          </w:p>
          <w:p w:rsidR="00320CFA" w:rsidRDefault="00320CFA" w:rsidP="00472A2C">
            <w:pPr>
              <w:rPr>
                <w:rFonts w:ascii="Calibri" w:eastAsia="Calibri" w:hAnsi="Calibri" w:cs="Times New Roman"/>
                <w:b/>
              </w:rPr>
            </w:pPr>
          </w:p>
          <w:p w:rsidR="00320CFA" w:rsidRDefault="00320CFA" w:rsidP="00472A2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Valor del mes </w:t>
            </w:r>
          </w:p>
          <w:p w:rsidR="00320CFA" w:rsidRDefault="00320CFA" w:rsidP="00472A2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320CFA" w:rsidRPr="00DB0406" w:rsidRDefault="00320CFA" w:rsidP="00472A2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Lealtad</w:t>
            </w:r>
          </w:p>
        </w:tc>
        <w:tc>
          <w:tcPr>
            <w:tcW w:w="2410" w:type="dxa"/>
          </w:tcPr>
          <w:p w:rsidR="00320CFA" w:rsidRPr="00EA22B1" w:rsidRDefault="00F55814" w:rsidP="00472A2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Legitimar la lealtad como valor entre nuestros estudiantes como base para construir sanas relaciones personales con amor y responsabilidad</w:t>
            </w:r>
          </w:p>
        </w:tc>
        <w:tc>
          <w:tcPr>
            <w:tcW w:w="1984" w:type="dxa"/>
          </w:tcPr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 xml:space="preserve">Convivencia escolar y Tutores </w:t>
            </w:r>
          </w:p>
        </w:tc>
        <w:tc>
          <w:tcPr>
            <w:tcW w:w="2126" w:type="dxa"/>
          </w:tcPr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 xml:space="preserve">Material documentado: consiste en una guía otorgada a cada tutor con actividades para desarrollar el valor </w:t>
            </w:r>
          </w:p>
        </w:tc>
        <w:tc>
          <w:tcPr>
            <w:tcW w:w="2977" w:type="dxa"/>
          </w:tcPr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Promover educación basada en la felicidad y educación positiva mediante valores que fortalecen la seguridad</w:t>
            </w:r>
          </w:p>
        </w:tc>
        <w:tc>
          <w:tcPr>
            <w:tcW w:w="2693" w:type="dxa"/>
          </w:tcPr>
          <w:p w:rsidR="00320CFA" w:rsidRPr="00EA22B1" w:rsidRDefault="00320CFA" w:rsidP="00B27045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Disminución en los % de anotaciones de carácter negativo.</w:t>
            </w:r>
          </w:p>
          <w:p w:rsidR="00320CFA" w:rsidRPr="00EA22B1" w:rsidRDefault="00320CFA" w:rsidP="00B27045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Aumento en los % de participación por parte de los estudiantes en actividades</w:t>
            </w:r>
          </w:p>
        </w:tc>
      </w:tr>
      <w:tr w:rsidR="00320CFA" w:rsidRPr="00DB0406" w:rsidTr="00320CFA">
        <w:tc>
          <w:tcPr>
            <w:tcW w:w="2093" w:type="dxa"/>
            <w:shd w:val="clear" w:color="auto" w:fill="993366"/>
          </w:tcPr>
          <w:p w:rsidR="00D0744E" w:rsidRDefault="00D0744E" w:rsidP="00472A2C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0744E" w:rsidRDefault="00D0744E" w:rsidP="00472A2C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Lunes 30 al viernes 03</w:t>
            </w:r>
          </w:p>
          <w:p w:rsidR="00320CFA" w:rsidRPr="00DB0406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ANIVERSARIO BECARB</w:t>
            </w:r>
          </w:p>
        </w:tc>
        <w:tc>
          <w:tcPr>
            <w:tcW w:w="2410" w:type="dxa"/>
          </w:tcPr>
          <w:p w:rsidR="00320CFA" w:rsidRPr="00EA22B1" w:rsidRDefault="00320CFA" w:rsidP="00472A2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Renovar nuestro sello institucional mediante la celebración de un nuevo aniversario, dando espacio a nuevas actividades que permite a nuestros estudiantes la participación activa, el compañerismo trabajo en equipo y divertirse.</w:t>
            </w:r>
          </w:p>
        </w:tc>
        <w:tc>
          <w:tcPr>
            <w:tcW w:w="1984" w:type="dxa"/>
          </w:tcPr>
          <w:p w:rsidR="00D0744E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 xml:space="preserve">Toda la comunidad educativa </w:t>
            </w:r>
          </w:p>
        </w:tc>
        <w:tc>
          <w:tcPr>
            <w:tcW w:w="2126" w:type="dxa"/>
          </w:tcPr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Amplificación</w:t>
            </w:r>
          </w:p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Locución</w:t>
            </w:r>
          </w:p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Música</w:t>
            </w:r>
          </w:p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 xml:space="preserve">Juegos </w:t>
            </w:r>
          </w:p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 xml:space="preserve">Premios </w:t>
            </w:r>
          </w:p>
        </w:tc>
        <w:tc>
          <w:tcPr>
            <w:tcW w:w="2977" w:type="dxa"/>
          </w:tcPr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Celebrar mediante diversas actividades el aniversario de nuestra institución, involucrando a nuestros estudiantes, padres y apoderados.</w:t>
            </w:r>
          </w:p>
        </w:tc>
        <w:tc>
          <w:tcPr>
            <w:tcW w:w="2693" w:type="dxa"/>
          </w:tcPr>
          <w:p w:rsidR="00D0744E" w:rsidRPr="00EA22B1" w:rsidRDefault="00D0744E" w:rsidP="00D0744E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Lista de colaboradores.</w:t>
            </w:r>
          </w:p>
          <w:p w:rsidR="00D0744E" w:rsidRPr="00EA22B1" w:rsidRDefault="00D0744E" w:rsidP="00D0744E">
            <w:pPr>
              <w:pStyle w:val="Prrafodelista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0744E" w:rsidRPr="00EA22B1" w:rsidRDefault="00D0744E" w:rsidP="00D0744E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Programación documentada.</w:t>
            </w:r>
          </w:p>
          <w:p w:rsidR="00D0744E" w:rsidRPr="00EA22B1" w:rsidRDefault="00D0744E" w:rsidP="00D0744E">
            <w:pPr>
              <w:pStyle w:val="Prrafodelista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0744E" w:rsidRPr="00EA22B1" w:rsidRDefault="00D0744E" w:rsidP="00D0744E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Evidencia fotográfica</w:t>
            </w:r>
          </w:p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0CFA" w:rsidRPr="00DB0406" w:rsidTr="00320CFA">
        <w:tc>
          <w:tcPr>
            <w:tcW w:w="2093" w:type="dxa"/>
            <w:shd w:val="clear" w:color="auto" w:fill="993366"/>
          </w:tcPr>
          <w:p w:rsidR="00320CFA" w:rsidRPr="00D0744E" w:rsidRDefault="00D0744E" w:rsidP="00472A2C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744E">
              <w:rPr>
                <w:b/>
                <w:sz w:val="24"/>
                <w:szCs w:val="24"/>
              </w:rPr>
              <w:t>Cierre Proceso Intervención año Escolar 27 al 30</w:t>
            </w:r>
          </w:p>
        </w:tc>
        <w:tc>
          <w:tcPr>
            <w:tcW w:w="2410" w:type="dxa"/>
          </w:tcPr>
          <w:p w:rsidR="00D0744E" w:rsidRPr="00EA22B1" w:rsidRDefault="00D0744E" w:rsidP="00472A2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sz w:val="20"/>
                <w:szCs w:val="20"/>
              </w:rPr>
              <w:t>Dar a conocer los ejercicios y acciones gestionadas por el departamento en apoyo y colaboración a los estudiantes y familia</w:t>
            </w:r>
          </w:p>
        </w:tc>
        <w:tc>
          <w:tcPr>
            <w:tcW w:w="1984" w:type="dxa"/>
          </w:tcPr>
          <w:p w:rsidR="00320CFA" w:rsidRPr="00EA22B1" w:rsidRDefault="00320CFA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0744E" w:rsidRPr="00EA22B1" w:rsidRDefault="00D0744E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 xml:space="preserve">Encargado </w:t>
            </w:r>
            <w:proofErr w:type="spellStart"/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Conv</w:t>
            </w:r>
            <w:proofErr w:type="spellEnd"/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>. Escolar</w:t>
            </w:r>
          </w:p>
        </w:tc>
        <w:tc>
          <w:tcPr>
            <w:tcW w:w="2126" w:type="dxa"/>
          </w:tcPr>
          <w:p w:rsidR="00F55814" w:rsidRPr="00EA22B1" w:rsidRDefault="00320CFA" w:rsidP="00472A2C">
            <w:pPr>
              <w:spacing w:after="200" w:line="276" w:lineRule="auto"/>
              <w:rPr>
                <w:sz w:val="20"/>
                <w:szCs w:val="20"/>
              </w:rPr>
            </w:pPr>
            <w:r w:rsidRPr="00EA22B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D0744E" w:rsidRPr="00EA22B1">
              <w:rPr>
                <w:sz w:val="20"/>
                <w:szCs w:val="20"/>
              </w:rPr>
              <w:t xml:space="preserve">Documentación </w:t>
            </w:r>
            <w:r w:rsidR="00F55814" w:rsidRPr="00EA22B1">
              <w:rPr>
                <w:sz w:val="20"/>
                <w:szCs w:val="20"/>
              </w:rPr>
              <w:t xml:space="preserve">  </w:t>
            </w:r>
          </w:p>
          <w:p w:rsidR="00F55814" w:rsidRPr="00EA22B1" w:rsidRDefault="00F55814" w:rsidP="00472A2C">
            <w:pPr>
              <w:spacing w:after="200" w:line="276" w:lineRule="auto"/>
              <w:rPr>
                <w:sz w:val="20"/>
                <w:szCs w:val="20"/>
              </w:rPr>
            </w:pPr>
            <w:r w:rsidRPr="00EA22B1">
              <w:rPr>
                <w:sz w:val="20"/>
                <w:szCs w:val="20"/>
              </w:rPr>
              <w:t xml:space="preserve">  Carpetas</w:t>
            </w:r>
            <w:r w:rsidR="00D0744E" w:rsidRPr="00EA22B1">
              <w:rPr>
                <w:sz w:val="20"/>
                <w:szCs w:val="20"/>
              </w:rPr>
              <w:t xml:space="preserve"> </w:t>
            </w:r>
            <w:r w:rsidRPr="00EA22B1">
              <w:rPr>
                <w:sz w:val="20"/>
                <w:szCs w:val="20"/>
              </w:rPr>
              <w:t xml:space="preserve">    </w:t>
            </w:r>
          </w:p>
          <w:p w:rsidR="00F55814" w:rsidRPr="00EA22B1" w:rsidRDefault="00F55814" w:rsidP="00472A2C">
            <w:pPr>
              <w:spacing w:after="200" w:line="276" w:lineRule="auto"/>
              <w:rPr>
                <w:sz w:val="20"/>
                <w:szCs w:val="20"/>
              </w:rPr>
            </w:pPr>
            <w:r w:rsidRPr="00EA22B1">
              <w:rPr>
                <w:sz w:val="20"/>
                <w:szCs w:val="20"/>
              </w:rPr>
              <w:t xml:space="preserve">   Entrevistas</w:t>
            </w:r>
            <w:r w:rsidR="00D0744E" w:rsidRPr="00EA22B1">
              <w:rPr>
                <w:sz w:val="20"/>
                <w:szCs w:val="20"/>
              </w:rPr>
              <w:t xml:space="preserve"> </w:t>
            </w:r>
            <w:r w:rsidRPr="00EA22B1">
              <w:rPr>
                <w:sz w:val="20"/>
                <w:szCs w:val="20"/>
              </w:rPr>
              <w:t xml:space="preserve">   </w:t>
            </w:r>
          </w:p>
          <w:p w:rsidR="00320CFA" w:rsidRPr="00EA22B1" w:rsidRDefault="00F55814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sz w:val="20"/>
                <w:szCs w:val="20"/>
              </w:rPr>
              <w:t xml:space="preserve">    Registros E</w:t>
            </w:r>
            <w:r w:rsidR="00D0744E" w:rsidRPr="00EA22B1">
              <w:rPr>
                <w:sz w:val="20"/>
                <w:szCs w:val="20"/>
              </w:rPr>
              <w:t>ncuestas</w:t>
            </w:r>
            <w:r w:rsidRPr="00EA22B1">
              <w:rPr>
                <w:sz w:val="20"/>
                <w:szCs w:val="20"/>
              </w:rPr>
              <w:t>,</w:t>
            </w:r>
            <w:r w:rsidR="00D0744E" w:rsidRPr="00EA22B1">
              <w:rPr>
                <w:sz w:val="20"/>
                <w:szCs w:val="20"/>
              </w:rPr>
              <w:t xml:space="preserve"> </w:t>
            </w:r>
            <w:proofErr w:type="spellStart"/>
            <w:r w:rsidR="00D0744E" w:rsidRPr="00EA22B1"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977" w:type="dxa"/>
          </w:tcPr>
          <w:p w:rsidR="00320CFA" w:rsidRPr="00EA22B1" w:rsidRDefault="00D0744E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sz w:val="20"/>
                <w:szCs w:val="20"/>
              </w:rPr>
              <w:t>Evaluar el programa en su totalidad, analizar resultados y realizar el informe final correspondiente a las gestiones, articulaciones y estrategias utilizadas para promover la C.E</w:t>
            </w:r>
          </w:p>
        </w:tc>
        <w:tc>
          <w:tcPr>
            <w:tcW w:w="2693" w:type="dxa"/>
          </w:tcPr>
          <w:p w:rsidR="00D0744E" w:rsidRPr="00EA22B1" w:rsidRDefault="00D0744E" w:rsidP="00472A2C">
            <w:pPr>
              <w:spacing w:after="200" w:line="276" w:lineRule="auto"/>
              <w:rPr>
                <w:sz w:val="20"/>
                <w:szCs w:val="20"/>
              </w:rPr>
            </w:pPr>
            <w:r w:rsidRPr="00EA22B1">
              <w:rPr>
                <w:sz w:val="20"/>
                <w:szCs w:val="20"/>
              </w:rPr>
              <w:t>- Documentos</w:t>
            </w:r>
          </w:p>
          <w:p w:rsidR="00D0744E" w:rsidRPr="00EA22B1" w:rsidRDefault="00D0744E" w:rsidP="00472A2C">
            <w:pPr>
              <w:spacing w:after="200" w:line="276" w:lineRule="auto"/>
              <w:rPr>
                <w:sz w:val="20"/>
                <w:szCs w:val="20"/>
              </w:rPr>
            </w:pPr>
            <w:r w:rsidRPr="00EA22B1">
              <w:rPr>
                <w:sz w:val="20"/>
                <w:szCs w:val="20"/>
              </w:rPr>
              <w:t xml:space="preserve"> - Carpetas </w:t>
            </w:r>
          </w:p>
          <w:p w:rsidR="00D0744E" w:rsidRPr="00EA22B1" w:rsidRDefault="00D0744E" w:rsidP="00472A2C">
            <w:pPr>
              <w:spacing w:after="200" w:line="276" w:lineRule="auto"/>
              <w:rPr>
                <w:sz w:val="20"/>
                <w:szCs w:val="20"/>
              </w:rPr>
            </w:pPr>
            <w:r w:rsidRPr="00EA22B1">
              <w:rPr>
                <w:sz w:val="20"/>
                <w:szCs w:val="20"/>
              </w:rPr>
              <w:t xml:space="preserve">- Deserción </w:t>
            </w:r>
          </w:p>
          <w:p w:rsidR="00D0744E" w:rsidRPr="00EA22B1" w:rsidRDefault="00D0744E" w:rsidP="00472A2C">
            <w:pPr>
              <w:spacing w:after="200" w:line="276" w:lineRule="auto"/>
              <w:rPr>
                <w:sz w:val="20"/>
                <w:szCs w:val="20"/>
              </w:rPr>
            </w:pPr>
            <w:r w:rsidRPr="00EA22B1">
              <w:rPr>
                <w:sz w:val="20"/>
                <w:szCs w:val="20"/>
              </w:rPr>
              <w:t>- Encuestas</w:t>
            </w:r>
          </w:p>
          <w:p w:rsidR="00D0744E" w:rsidRPr="00EA22B1" w:rsidRDefault="00D0744E" w:rsidP="00472A2C">
            <w:pPr>
              <w:spacing w:after="200" w:line="276" w:lineRule="auto"/>
              <w:rPr>
                <w:sz w:val="20"/>
                <w:szCs w:val="20"/>
              </w:rPr>
            </w:pPr>
            <w:r w:rsidRPr="00EA22B1">
              <w:rPr>
                <w:sz w:val="20"/>
                <w:szCs w:val="20"/>
              </w:rPr>
              <w:t xml:space="preserve"> - % gestiones efectivas</w:t>
            </w:r>
          </w:p>
          <w:p w:rsidR="00320CFA" w:rsidRPr="00EA22B1" w:rsidRDefault="00D0744E" w:rsidP="00472A2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22B1">
              <w:rPr>
                <w:sz w:val="20"/>
                <w:szCs w:val="20"/>
              </w:rPr>
              <w:t xml:space="preserve"> </w:t>
            </w:r>
          </w:p>
        </w:tc>
      </w:tr>
    </w:tbl>
    <w:p w:rsidR="00EA22B1" w:rsidRPr="00EA22B1" w:rsidRDefault="00EA22B1" w:rsidP="005005D4">
      <w:pPr>
        <w:jc w:val="center"/>
        <w:rPr>
          <w:b/>
          <w:sz w:val="24"/>
          <w:szCs w:val="24"/>
        </w:rPr>
      </w:pPr>
      <w:r w:rsidRPr="00EA22B1">
        <w:rPr>
          <w:b/>
          <w:sz w:val="24"/>
          <w:szCs w:val="24"/>
        </w:rPr>
        <w:lastRenderedPageBreak/>
        <w:t>Etapa Holgura y Contingencias.</w:t>
      </w:r>
    </w:p>
    <w:p w:rsidR="00EA22B1" w:rsidRDefault="00EA22B1" w:rsidP="005005D4">
      <w:pPr>
        <w:jc w:val="center"/>
        <w:rPr>
          <w:b/>
          <w:sz w:val="24"/>
          <w:szCs w:val="24"/>
        </w:rPr>
      </w:pPr>
      <w:r>
        <w:sym w:font="Symbol" w:char="F0B7"/>
      </w:r>
      <w:r>
        <w:t xml:space="preserve"> Este ítem se ha agregado para el proceso académico 2017, en el cual será posible incluir actividades que no estén programadas, pero que debido a la contingencia han debido ser aplicadas por necesidad de la comunidad</w:t>
      </w:r>
    </w:p>
    <w:p w:rsidR="00EA22B1" w:rsidRDefault="00EA22B1" w:rsidP="005005D4">
      <w:pPr>
        <w:jc w:val="center"/>
        <w:rPr>
          <w:b/>
          <w:sz w:val="24"/>
          <w:szCs w:val="24"/>
        </w:rPr>
      </w:pPr>
    </w:p>
    <w:p w:rsidR="00EA22B1" w:rsidRDefault="00BF7D9B" w:rsidP="00BF7D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Actividad                                                                                          Contexto / Responsables.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BF7D9B" w:rsidTr="00BF7D9B">
        <w:trPr>
          <w:trHeight w:val="615"/>
        </w:trPr>
        <w:tc>
          <w:tcPr>
            <w:tcW w:w="7072" w:type="dxa"/>
            <w:vMerge w:val="restart"/>
            <w:shd w:val="clear" w:color="auto" w:fill="C2D69B" w:themeFill="accent3" w:themeFillTint="99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D9B" w:rsidTr="00BF7D9B">
        <w:trPr>
          <w:trHeight w:val="585"/>
        </w:trPr>
        <w:tc>
          <w:tcPr>
            <w:tcW w:w="7072" w:type="dxa"/>
            <w:vMerge/>
            <w:shd w:val="clear" w:color="auto" w:fill="C2D69B" w:themeFill="accent3" w:themeFillTint="99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D9B" w:rsidTr="00BF7D9B">
        <w:trPr>
          <w:trHeight w:val="540"/>
        </w:trPr>
        <w:tc>
          <w:tcPr>
            <w:tcW w:w="7072" w:type="dxa"/>
            <w:vMerge/>
            <w:shd w:val="clear" w:color="auto" w:fill="C2D69B" w:themeFill="accent3" w:themeFillTint="99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D9B" w:rsidTr="00BF7D9B">
        <w:trPr>
          <w:trHeight w:val="540"/>
        </w:trPr>
        <w:tc>
          <w:tcPr>
            <w:tcW w:w="7072" w:type="dxa"/>
            <w:vMerge w:val="restart"/>
            <w:shd w:val="clear" w:color="auto" w:fill="C2D69B" w:themeFill="accent3" w:themeFillTint="99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D9B" w:rsidTr="00BF7D9B">
        <w:trPr>
          <w:trHeight w:val="600"/>
        </w:trPr>
        <w:tc>
          <w:tcPr>
            <w:tcW w:w="7072" w:type="dxa"/>
            <w:vMerge/>
            <w:shd w:val="clear" w:color="auto" w:fill="C2D69B" w:themeFill="accent3" w:themeFillTint="99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D9B" w:rsidTr="00BF7D9B">
        <w:trPr>
          <w:trHeight w:val="600"/>
        </w:trPr>
        <w:tc>
          <w:tcPr>
            <w:tcW w:w="7072" w:type="dxa"/>
            <w:vMerge/>
            <w:shd w:val="clear" w:color="auto" w:fill="C2D69B" w:themeFill="accent3" w:themeFillTint="99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D9B" w:rsidTr="00BF7D9B">
        <w:trPr>
          <w:trHeight w:val="495"/>
        </w:trPr>
        <w:tc>
          <w:tcPr>
            <w:tcW w:w="7072" w:type="dxa"/>
            <w:vMerge w:val="restart"/>
            <w:shd w:val="clear" w:color="auto" w:fill="C2D69B" w:themeFill="accent3" w:themeFillTint="99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D9B" w:rsidTr="00BF7D9B">
        <w:trPr>
          <w:trHeight w:val="675"/>
        </w:trPr>
        <w:tc>
          <w:tcPr>
            <w:tcW w:w="7072" w:type="dxa"/>
            <w:vMerge/>
            <w:shd w:val="clear" w:color="auto" w:fill="C2D69B" w:themeFill="accent3" w:themeFillTint="99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D9B" w:rsidTr="00BF7D9B">
        <w:trPr>
          <w:trHeight w:val="570"/>
        </w:trPr>
        <w:tc>
          <w:tcPr>
            <w:tcW w:w="7072" w:type="dxa"/>
            <w:vMerge/>
            <w:shd w:val="clear" w:color="auto" w:fill="C2D69B" w:themeFill="accent3" w:themeFillTint="99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2" w:type="dxa"/>
          </w:tcPr>
          <w:p w:rsidR="00BF7D9B" w:rsidRDefault="00BF7D9B" w:rsidP="005005D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22B1" w:rsidRDefault="00EA22B1" w:rsidP="005005D4">
      <w:pPr>
        <w:jc w:val="center"/>
        <w:rPr>
          <w:b/>
          <w:sz w:val="24"/>
          <w:szCs w:val="24"/>
        </w:rPr>
      </w:pPr>
    </w:p>
    <w:p w:rsidR="00EA22B1" w:rsidRDefault="00EA22B1" w:rsidP="005005D4">
      <w:pPr>
        <w:jc w:val="center"/>
        <w:rPr>
          <w:b/>
          <w:sz w:val="24"/>
          <w:szCs w:val="24"/>
        </w:rPr>
      </w:pPr>
    </w:p>
    <w:p w:rsidR="005005D4" w:rsidRDefault="005005D4" w:rsidP="005005D4">
      <w:pPr>
        <w:jc w:val="center"/>
        <w:rPr>
          <w:b/>
          <w:sz w:val="24"/>
          <w:szCs w:val="24"/>
        </w:rPr>
      </w:pPr>
      <w:r w:rsidRPr="00CB6909">
        <w:rPr>
          <w:b/>
          <w:sz w:val="24"/>
          <w:szCs w:val="24"/>
        </w:rPr>
        <w:t xml:space="preserve">Etapa </w:t>
      </w:r>
      <w:r>
        <w:rPr>
          <w:b/>
          <w:sz w:val="24"/>
          <w:szCs w:val="24"/>
        </w:rPr>
        <w:t>E</w:t>
      </w:r>
      <w:r w:rsidRPr="00CB6909">
        <w:rPr>
          <w:b/>
          <w:sz w:val="24"/>
          <w:szCs w:val="24"/>
        </w:rPr>
        <w:t>valuación</w:t>
      </w:r>
    </w:p>
    <w:p w:rsidR="005005D4" w:rsidRPr="00595231" w:rsidRDefault="005005D4" w:rsidP="005005D4">
      <w:pPr>
        <w:rPr>
          <w:sz w:val="24"/>
          <w:szCs w:val="24"/>
        </w:rPr>
      </w:pPr>
      <w:r w:rsidRPr="00595231">
        <w:rPr>
          <w:sz w:val="24"/>
          <w:szCs w:val="24"/>
        </w:rPr>
        <w:t>Con respecto a las evaluaciones están se</w:t>
      </w:r>
      <w:r w:rsidR="0033679D">
        <w:rPr>
          <w:sz w:val="24"/>
          <w:szCs w:val="24"/>
        </w:rPr>
        <w:t xml:space="preserve">rán realizadas por el Directorio de la Institución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5005D4" w:rsidTr="001A1214">
        <w:tc>
          <w:tcPr>
            <w:tcW w:w="7072" w:type="dxa"/>
            <w:shd w:val="clear" w:color="auto" w:fill="BFBFBF" w:themeFill="background1" w:themeFillShade="BF"/>
          </w:tcPr>
          <w:p w:rsidR="005005D4" w:rsidRPr="00793694" w:rsidRDefault="005005D4" w:rsidP="001A1214">
            <w:pPr>
              <w:jc w:val="center"/>
              <w:rPr>
                <w:b/>
              </w:rPr>
            </w:pPr>
            <w:r w:rsidRPr="00793694">
              <w:rPr>
                <w:b/>
              </w:rPr>
              <w:t>Áreas a Evaluar</w:t>
            </w:r>
          </w:p>
        </w:tc>
        <w:tc>
          <w:tcPr>
            <w:tcW w:w="7072" w:type="dxa"/>
            <w:shd w:val="clear" w:color="auto" w:fill="BFBFBF" w:themeFill="background1" w:themeFillShade="BF"/>
          </w:tcPr>
          <w:p w:rsidR="005005D4" w:rsidRPr="00595231" w:rsidRDefault="005005D4" w:rsidP="001A1214">
            <w:pPr>
              <w:jc w:val="center"/>
              <w:rPr>
                <w:b/>
              </w:rPr>
            </w:pPr>
            <w:r w:rsidRPr="00595231">
              <w:rPr>
                <w:b/>
              </w:rPr>
              <w:t>Indicadores de Logro</w:t>
            </w:r>
          </w:p>
        </w:tc>
      </w:tr>
      <w:tr w:rsidR="005005D4" w:rsidTr="001A1214">
        <w:tc>
          <w:tcPr>
            <w:tcW w:w="7072" w:type="dxa"/>
            <w:shd w:val="clear" w:color="auto" w:fill="E5B8B7" w:themeFill="accent2" w:themeFillTint="66"/>
          </w:tcPr>
          <w:p w:rsidR="005005D4" w:rsidRDefault="005005D4" w:rsidP="001A1214">
            <w:pPr>
              <w:rPr>
                <w:b/>
              </w:rPr>
            </w:pPr>
          </w:p>
          <w:p w:rsidR="005005D4" w:rsidRPr="00793694" w:rsidRDefault="005005D4" w:rsidP="001A1214">
            <w:pPr>
              <w:rPr>
                <w:b/>
              </w:rPr>
            </w:pPr>
            <w:r w:rsidRPr="00793694">
              <w:rPr>
                <w:b/>
              </w:rPr>
              <w:t xml:space="preserve">Acciones de Difusión </w:t>
            </w:r>
          </w:p>
        </w:tc>
        <w:tc>
          <w:tcPr>
            <w:tcW w:w="7072" w:type="dxa"/>
          </w:tcPr>
          <w:p w:rsidR="005005D4" w:rsidRDefault="005005D4" w:rsidP="001A1214"/>
          <w:p w:rsidR="005005D4" w:rsidRDefault="005005D4" w:rsidP="001A1214">
            <w:r>
              <w:t xml:space="preserve">Convocatoria </w:t>
            </w:r>
          </w:p>
          <w:p w:rsidR="00EA22B1" w:rsidRDefault="00EA22B1" w:rsidP="001A1214"/>
          <w:p w:rsidR="005005D4" w:rsidRDefault="005005D4" w:rsidP="00EA22B1"/>
        </w:tc>
      </w:tr>
      <w:tr w:rsidR="005005D4" w:rsidTr="00EA22B1">
        <w:trPr>
          <w:trHeight w:val="2400"/>
        </w:trPr>
        <w:tc>
          <w:tcPr>
            <w:tcW w:w="7072" w:type="dxa"/>
            <w:shd w:val="clear" w:color="auto" w:fill="E5B8B7" w:themeFill="accent2" w:themeFillTint="66"/>
          </w:tcPr>
          <w:p w:rsidR="005005D4" w:rsidRDefault="005005D4" w:rsidP="001A1214">
            <w:pPr>
              <w:rPr>
                <w:b/>
              </w:rPr>
            </w:pPr>
          </w:p>
          <w:p w:rsidR="005005D4" w:rsidRPr="00793694" w:rsidRDefault="005005D4" w:rsidP="001A1214">
            <w:pPr>
              <w:rPr>
                <w:b/>
              </w:rPr>
            </w:pPr>
            <w:r w:rsidRPr="00793694">
              <w:rPr>
                <w:b/>
              </w:rPr>
              <w:t>Acciones de Prevención</w:t>
            </w:r>
          </w:p>
        </w:tc>
        <w:tc>
          <w:tcPr>
            <w:tcW w:w="7072" w:type="dxa"/>
          </w:tcPr>
          <w:p w:rsidR="005005D4" w:rsidRDefault="005005D4" w:rsidP="001A1214"/>
          <w:p w:rsidR="005005D4" w:rsidRDefault="005005D4" w:rsidP="001A1214">
            <w:r>
              <w:t xml:space="preserve">Encuestas de satisfacción </w:t>
            </w:r>
          </w:p>
          <w:p w:rsidR="005005D4" w:rsidRDefault="005005D4" w:rsidP="001A1214"/>
          <w:p w:rsidR="005005D4" w:rsidRDefault="005005D4" w:rsidP="001A1214">
            <w:r>
              <w:t xml:space="preserve">Porcentaje de participación </w:t>
            </w:r>
          </w:p>
          <w:p w:rsidR="005005D4" w:rsidRDefault="005005D4" w:rsidP="001A1214"/>
          <w:p w:rsidR="000B1FF8" w:rsidRDefault="00EA22B1" w:rsidP="001A1214">
            <w:r>
              <w:t>Porcentajes de aplicación de acciones.</w:t>
            </w:r>
          </w:p>
          <w:p w:rsidR="00EA22B1" w:rsidRDefault="00EA22B1" w:rsidP="001A1214"/>
          <w:p w:rsidR="00EA22B1" w:rsidRDefault="00EA22B1" w:rsidP="001A1214">
            <w:r>
              <w:t>Aplicación de protocolos.</w:t>
            </w:r>
          </w:p>
          <w:p w:rsidR="000B1FF8" w:rsidRDefault="000B1FF8" w:rsidP="001A1214"/>
        </w:tc>
      </w:tr>
      <w:tr w:rsidR="00EA22B1" w:rsidTr="001A1214">
        <w:trPr>
          <w:trHeight w:val="1350"/>
        </w:trPr>
        <w:tc>
          <w:tcPr>
            <w:tcW w:w="7072" w:type="dxa"/>
            <w:shd w:val="clear" w:color="auto" w:fill="E5B8B7" w:themeFill="accent2" w:themeFillTint="66"/>
          </w:tcPr>
          <w:p w:rsidR="00EA22B1" w:rsidRDefault="00EA22B1" w:rsidP="001A1214">
            <w:pPr>
              <w:rPr>
                <w:b/>
              </w:rPr>
            </w:pPr>
          </w:p>
          <w:p w:rsidR="00EA22B1" w:rsidRDefault="00EA22B1" w:rsidP="001A1214">
            <w:pPr>
              <w:rPr>
                <w:b/>
              </w:rPr>
            </w:pPr>
            <w:r>
              <w:rPr>
                <w:b/>
              </w:rPr>
              <w:t>Evaluación</w:t>
            </w:r>
          </w:p>
          <w:p w:rsidR="00EA22B1" w:rsidRDefault="00EA22B1" w:rsidP="001A1214">
            <w:pPr>
              <w:rPr>
                <w:b/>
              </w:rPr>
            </w:pPr>
          </w:p>
          <w:p w:rsidR="00EA22B1" w:rsidRDefault="00EA22B1" w:rsidP="001A1214">
            <w:pPr>
              <w:rPr>
                <w:b/>
              </w:rPr>
            </w:pPr>
          </w:p>
          <w:p w:rsidR="00EA22B1" w:rsidRDefault="00EA22B1" w:rsidP="001A1214">
            <w:pPr>
              <w:rPr>
                <w:b/>
              </w:rPr>
            </w:pPr>
          </w:p>
          <w:p w:rsidR="00EA22B1" w:rsidRDefault="00EA22B1" w:rsidP="001A1214">
            <w:pPr>
              <w:rPr>
                <w:b/>
              </w:rPr>
            </w:pPr>
          </w:p>
          <w:p w:rsidR="00EA22B1" w:rsidRDefault="00EA22B1" w:rsidP="001A1214">
            <w:pPr>
              <w:rPr>
                <w:b/>
              </w:rPr>
            </w:pPr>
          </w:p>
        </w:tc>
        <w:tc>
          <w:tcPr>
            <w:tcW w:w="7072" w:type="dxa"/>
          </w:tcPr>
          <w:p w:rsidR="00EA22B1" w:rsidRDefault="00EA22B1" w:rsidP="00EA22B1">
            <w:r>
              <w:t>% de aprobación actividades</w:t>
            </w:r>
          </w:p>
          <w:p w:rsidR="00EA22B1" w:rsidRDefault="00EA22B1" w:rsidP="00EA22B1"/>
          <w:p w:rsidR="00EA22B1" w:rsidRDefault="00EA22B1" w:rsidP="00EA22B1">
            <w:r>
              <w:t xml:space="preserve"> % de encuestas</w:t>
            </w:r>
          </w:p>
          <w:p w:rsidR="00EA22B1" w:rsidRDefault="00EA22B1" w:rsidP="00EA22B1"/>
          <w:p w:rsidR="00EA22B1" w:rsidRDefault="00EA22B1" w:rsidP="00EA22B1">
            <w:r>
              <w:t xml:space="preserve"> % de satisfacción</w:t>
            </w:r>
          </w:p>
        </w:tc>
      </w:tr>
    </w:tbl>
    <w:p w:rsidR="005005D4" w:rsidRPr="0033679D" w:rsidRDefault="005005D4" w:rsidP="0033679D">
      <w:pPr>
        <w:jc w:val="both"/>
        <w:rPr>
          <w:b/>
          <w:i/>
        </w:rPr>
      </w:pPr>
      <w:r w:rsidRPr="00965933">
        <w:rPr>
          <w:b/>
          <w:i/>
        </w:rPr>
        <w:t xml:space="preserve">Observación: Este documento está sujeto a evaluación, cabe destacar que es un programa flexible y será modificado de acuerdo a las contingencias y necesidades del establecimiento. </w:t>
      </w:r>
    </w:p>
    <w:sectPr w:rsidR="005005D4" w:rsidRPr="0033679D" w:rsidSect="009B018D">
      <w:headerReference w:type="default" r:id="rId10"/>
      <w:pgSz w:w="16839" w:h="11907" w:orient="landscape" w:code="9"/>
      <w:pgMar w:top="1701" w:right="1418" w:bottom="147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00" w:rsidRDefault="00143B00" w:rsidP="007577B4">
      <w:pPr>
        <w:spacing w:after="0" w:line="240" w:lineRule="auto"/>
      </w:pPr>
      <w:r>
        <w:separator/>
      </w:r>
    </w:p>
  </w:endnote>
  <w:endnote w:type="continuationSeparator" w:id="0">
    <w:p w:rsidR="00143B00" w:rsidRDefault="00143B00" w:rsidP="0075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roximaNova-SemiBold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00" w:rsidRDefault="00143B00" w:rsidP="007577B4">
      <w:pPr>
        <w:spacing w:after="0" w:line="240" w:lineRule="auto"/>
      </w:pPr>
      <w:r>
        <w:separator/>
      </w:r>
    </w:p>
  </w:footnote>
  <w:footnote w:type="continuationSeparator" w:id="0">
    <w:p w:rsidR="00143B00" w:rsidRDefault="00143B00" w:rsidP="0075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2B" w:rsidRPr="00B30F26" w:rsidRDefault="00DC202B" w:rsidP="00B30F26">
    <w:pPr>
      <w:spacing w:after="60" w:line="240" w:lineRule="auto"/>
      <w:jc w:val="center"/>
      <w:outlineLvl w:val="1"/>
      <w:rPr>
        <w:rFonts w:ascii="Cambria" w:eastAsia="Times New Roman" w:hAnsi="Cambria" w:cs="Times New Roman"/>
        <w:sz w:val="24"/>
        <w:szCs w:val="24"/>
        <w:lang w:eastAsia="es-ES"/>
      </w:rPr>
    </w:pPr>
    <w:r w:rsidRPr="00B30F26">
      <w:rPr>
        <w:rFonts w:ascii="Lucida Calligraphy" w:hAnsi="Lucida Calligraphy"/>
        <w:b/>
        <w:noProof/>
        <w:sz w:val="36"/>
        <w:szCs w:val="36"/>
        <w:lang w:val="es-CL" w:eastAsia="es-CL"/>
      </w:rPr>
      <w:drawing>
        <wp:anchor distT="0" distB="0" distL="114300" distR="114300" simplePos="0" relativeHeight="251660288" behindDoc="1" locked="0" layoutInCell="1" allowOverlap="1" wp14:anchorId="29A6E462" wp14:editId="02943D9A">
          <wp:simplePos x="0" y="0"/>
          <wp:positionH relativeFrom="column">
            <wp:posOffset>8473662</wp:posOffset>
          </wp:positionH>
          <wp:positionV relativeFrom="paragraph">
            <wp:posOffset>-179705</wp:posOffset>
          </wp:positionV>
          <wp:extent cx="685165" cy="702945"/>
          <wp:effectExtent l="0" t="0" r="635" b="1905"/>
          <wp:wrapTight wrapText="bothSides">
            <wp:wrapPolygon edited="0">
              <wp:start x="2402" y="0"/>
              <wp:lineTo x="0" y="1171"/>
              <wp:lineTo x="0" y="19317"/>
              <wp:lineTo x="1802" y="21073"/>
              <wp:lineTo x="2402" y="21073"/>
              <wp:lineTo x="18617" y="21073"/>
              <wp:lineTo x="19218" y="21073"/>
              <wp:lineTo x="21019" y="19317"/>
              <wp:lineTo x="21019" y="1171"/>
              <wp:lineTo x="18617" y="0"/>
              <wp:lineTo x="2402" y="0"/>
            </wp:wrapPolygon>
          </wp:wrapTight>
          <wp:docPr id="1" name="Imagen 1" descr="D:\Mis Documentos\Downloads\la foto (1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Mis Documentos\Downloads\la foto (12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5" r="20000" b="8947"/>
                  <a:stretch/>
                </pic:blipFill>
                <pic:spPr bwMode="auto">
                  <a:xfrm>
                    <a:off x="0" y="0"/>
                    <a:ext cx="685165" cy="7029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F26">
      <w:rPr>
        <w:rFonts w:ascii="Cambria" w:eastAsia="Times New Roman" w:hAnsi="Cambria" w:cs="Times New Roman"/>
        <w:noProof/>
        <w:sz w:val="24"/>
        <w:szCs w:val="24"/>
        <w:lang w:val="es-CL" w:eastAsia="es-CL"/>
      </w:rPr>
      <w:drawing>
        <wp:anchor distT="0" distB="0" distL="114300" distR="114300" simplePos="0" relativeHeight="251659264" behindDoc="1" locked="0" layoutInCell="1" allowOverlap="1" wp14:anchorId="3F4C01BE" wp14:editId="61EBAF09">
          <wp:simplePos x="0" y="0"/>
          <wp:positionH relativeFrom="column">
            <wp:posOffset>-325120</wp:posOffset>
          </wp:positionH>
          <wp:positionV relativeFrom="paragraph">
            <wp:posOffset>-97155</wp:posOffset>
          </wp:positionV>
          <wp:extent cx="581025" cy="619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1" t="29604" r="70338" b="31938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Calligraphy" w:hAnsi="Lucida Calligraphy"/>
        <w:b/>
        <w:noProof/>
        <w:sz w:val="36"/>
        <w:szCs w:val="36"/>
        <w:lang w:val="es-CL" w:eastAsia="es-CL"/>
      </w:rPr>
      <w:t xml:space="preserve">    </w:t>
    </w:r>
    <w:r w:rsidRPr="00B30F26">
      <w:rPr>
        <w:rFonts w:ascii="Cambria" w:eastAsia="Times New Roman" w:hAnsi="Cambria" w:cs="Times New Roman"/>
        <w:sz w:val="24"/>
        <w:szCs w:val="24"/>
        <w:lang w:eastAsia="es-ES"/>
      </w:rPr>
      <w:t>Colegio BECARB</w:t>
    </w:r>
  </w:p>
  <w:p w:rsidR="00DC202B" w:rsidRPr="00B30F26" w:rsidRDefault="00DC202B" w:rsidP="00B30F26">
    <w:pPr>
      <w:spacing w:after="60" w:line="240" w:lineRule="auto"/>
      <w:jc w:val="center"/>
      <w:outlineLvl w:val="1"/>
      <w:rPr>
        <w:rFonts w:ascii="Cambria" w:eastAsia="Times New Roman" w:hAnsi="Cambria" w:cs="Times New Roman"/>
        <w:sz w:val="24"/>
        <w:szCs w:val="24"/>
        <w:lang w:eastAsia="es-ES"/>
      </w:rPr>
    </w:pPr>
    <w:r w:rsidRPr="00B30F26">
      <w:rPr>
        <w:rFonts w:ascii="Cambria" w:eastAsia="Times New Roman" w:hAnsi="Cambria" w:cs="Times New Roman"/>
        <w:sz w:val="24"/>
        <w:szCs w:val="24"/>
        <w:lang w:eastAsia="es-ES"/>
      </w:rPr>
      <w:t>UNIDAD CURRICULAR EDUCACIÓN POSITIVA</w:t>
    </w:r>
  </w:p>
  <w:p w:rsidR="00DC202B" w:rsidRDefault="00DC202B" w:rsidP="00B30F26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Cs w:val="24"/>
        <w:lang w:eastAsia="es-ES"/>
      </w:rPr>
    </w:pPr>
    <w:r w:rsidRPr="00B30F26">
      <w:rPr>
        <w:rFonts w:ascii="Cambria" w:eastAsia="Times New Roman" w:hAnsi="Cambria" w:cs="Times New Roman"/>
        <w:i/>
        <w:szCs w:val="24"/>
        <w:lang w:eastAsia="es-ES"/>
      </w:rPr>
      <w:t>“Promover la educación basada en la felicidad, el amor y las fortalezas personales”</w:t>
    </w:r>
  </w:p>
  <w:p w:rsidR="00DC202B" w:rsidRPr="00B30F26" w:rsidRDefault="00DC202B" w:rsidP="00B30F26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1FD"/>
    <w:multiLevelType w:val="hybridMultilevel"/>
    <w:tmpl w:val="57E667A2"/>
    <w:lvl w:ilvl="0" w:tplc="CB005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95279"/>
    <w:multiLevelType w:val="hybridMultilevel"/>
    <w:tmpl w:val="74B2711C"/>
    <w:lvl w:ilvl="0" w:tplc="779E51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E4624"/>
    <w:multiLevelType w:val="hybridMultilevel"/>
    <w:tmpl w:val="53BE1572"/>
    <w:lvl w:ilvl="0" w:tplc="CB005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142A0"/>
    <w:multiLevelType w:val="hybridMultilevel"/>
    <w:tmpl w:val="826C02F2"/>
    <w:lvl w:ilvl="0" w:tplc="CB005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2E04"/>
    <w:multiLevelType w:val="hybridMultilevel"/>
    <w:tmpl w:val="177A1AE0"/>
    <w:lvl w:ilvl="0" w:tplc="CB005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31D03"/>
    <w:multiLevelType w:val="hybridMultilevel"/>
    <w:tmpl w:val="7C1CD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A7E90"/>
    <w:multiLevelType w:val="hybridMultilevel"/>
    <w:tmpl w:val="2602817E"/>
    <w:lvl w:ilvl="0" w:tplc="CB005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12BCA"/>
    <w:multiLevelType w:val="hybridMultilevel"/>
    <w:tmpl w:val="43384DD0"/>
    <w:lvl w:ilvl="0" w:tplc="811A46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D2FD5"/>
    <w:multiLevelType w:val="hybridMultilevel"/>
    <w:tmpl w:val="7BA4B4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F1A9E"/>
    <w:multiLevelType w:val="hybridMultilevel"/>
    <w:tmpl w:val="68CE21C2"/>
    <w:lvl w:ilvl="0" w:tplc="CB005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138A2"/>
    <w:multiLevelType w:val="hybridMultilevel"/>
    <w:tmpl w:val="218A1AF4"/>
    <w:lvl w:ilvl="0" w:tplc="9C8400C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B4"/>
    <w:rsid w:val="00002180"/>
    <w:rsid w:val="00005818"/>
    <w:rsid w:val="00006645"/>
    <w:rsid w:val="000125C6"/>
    <w:rsid w:val="00012EBF"/>
    <w:rsid w:val="0002132F"/>
    <w:rsid w:val="00023432"/>
    <w:rsid w:val="00065E0B"/>
    <w:rsid w:val="000662FE"/>
    <w:rsid w:val="0007495B"/>
    <w:rsid w:val="0007591A"/>
    <w:rsid w:val="000B1FF8"/>
    <w:rsid w:val="000D711D"/>
    <w:rsid w:val="000E4586"/>
    <w:rsid w:val="000F75A2"/>
    <w:rsid w:val="00133591"/>
    <w:rsid w:val="001363E9"/>
    <w:rsid w:val="001368DA"/>
    <w:rsid w:val="00141ECC"/>
    <w:rsid w:val="00143B00"/>
    <w:rsid w:val="00144753"/>
    <w:rsid w:val="00195E93"/>
    <w:rsid w:val="001A0A1F"/>
    <w:rsid w:val="001A1214"/>
    <w:rsid w:val="001B6538"/>
    <w:rsid w:val="001D029D"/>
    <w:rsid w:val="0020298D"/>
    <w:rsid w:val="00205F87"/>
    <w:rsid w:val="002154FB"/>
    <w:rsid w:val="0022229C"/>
    <w:rsid w:val="00253352"/>
    <w:rsid w:val="002546C1"/>
    <w:rsid w:val="0026166E"/>
    <w:rsid w:val="00262A58"/>
    <w:rsid w:val="00286890"/>
    <w:rsid w:val="002B75C6"/>
    <w:rsid w:val="002C3392"/>
    <w:rsid w:val="002D6DF1"/>
    <w:rsid w:val="002E0B5D"/>
    <w:rsid w:val="003038EA"/>
    <w:rsid w:val="00317277"/>
    <w:rsid w:val="00320CFA"/>
    <w:rsid w:val="00335759"/>
    <w:rsid w:val="0033679D"/>
    <w:rsid w:val="00337CB1"/>
    <w:rsid w:val="00341E88"/>
    <w:rsid w:val="0035254F"/>
    <w:rsid w:val="00364E43"/>
    <w:rsid w:val="00391477"/>
    <w:rsid w:val="003B0676"/>
    <w:rsid w:val="003D2E3C"/>
    <w:rsid w:val="003E6A88"/>
    <w:rsid w:val="003F2D76"/>
    <w:rsid w:val="0040447B"/>
    <w:rsid w:val="00430A5E"/>
    <w:rsid w:val="004453AD"/>
    <w:rsid w:val="00472A2C"/>
    <w:rsid w:val="00477621"/>
    <w:rsid w:val="004A503E"/>
    <w:rsid w:val="004A731E"/>
    <w:rsid w:val="004C2281"/>
    <w:rsid w:val="004C2CE0"/>
    <w:rsid w:val="004D204F"/>
    <w:rsid w:val="005005D4"/>
    <w:rsid w:val="005058DB"/>
    <w:rsid w:val="0053568C"/>
    <w:rsid w:val="00560B4A"/>
    <w:rsid w:val="0057628E"/>
    <w:rsid w:val="00582F29"/>
    <w:rsid w:val="00590EB0"/>
    <w:rsid w:val="00595422"/>
    <w:rsid w:val="005A0D3D"/>
    <w:rsid w:val="005D46B1"/>
    <w:rsid w:val="005E5921"/>
    <w:rsid w:val="005E6F4A"/>
    <w:rsid w:val="005F3204"/>
    <w:rsid w:val="006004EA"/>
    <w:rsid w:val="0060568E"/>
    <w:rsid w:val="006100A2"/>
    <w:rsid w:val="00617753"/>
    <w:rsid w:val="00626093"/>
    <w:rsid w:val="00634E90"/>
    <w:rsid w:val="00682C76"/>
    <w:rsid w:val="006B2634"/>
    <w:rsid w:val="006B51CA"/>
    <w:rsid w:val="006D1201"/>
    <w:rsid w:val="006E04DD"/>
    <w:rsid w:val="006E5235"/>
    <w:rsid w:val="006E6327"/>
    <w:rsid w:val="006F7413"/>
    <w:rsid w:val="00716C21"/>
    <w:rsid w:val="00725245"/>
    <w:rsid w:val="00727964"/>
    <w:rsid w:val="007577B4"/>
    <w:rsid w:val="007B36D3"/>
    <w:rsid w:val="007B6FE4"/>
    <w:rsid w:val="007C49DE"/>
    <w:rsid w:val="007D2693"/>
    <w:rsid w:val="007D68E8"/>
    <w:rsid w:val="007D7ED7"/>
    <w:rsid w:val="007E7C2B"/>
    <w:rsid w:val="007F212E"/>
    <w:rsid w:val="0080610E"/>
    <w:rsid w:val="00806289"/>
    <w:rsid w:val="00812BCE"/>
    <w:rsid w:val="0081440F"/>
    <w:rsid w:val="00827A09"/>
    <w:rsid w:val="00835CF7"/>
    <w:rsid w:val="008422D7"/>
    <w:rsid w:val="0086101F"/>
    <w:rsid w:val="008703FF"/>
    <w:rsid w:val="00894F8D"/>
    <w:rsid w:val="008A2E95"/>
    <w:rsid w:val="008B555E"/>
    <w:rsid w:val="00903241"/>
    <w:rsid w:val="009102AD"/>
    <w:rsid w:val="009116C6"/>
    <w:rsid w:val="00911A8C"/>
    <w:rsid w:val="0091571C"/>
    <w:rsid w:val="009375D6"/>
    <w:rsid w:val="00944D38"/>
    <w:rsid w:val="00944F04"/>
    <w:rsid w:val="00952E0A"/>
    <w:rsid w:val="009604F5"/>
    <w:rsid w:val="00966AED"/>
    <w:rsid w:val="0096709A"/>
    <w:rsid w:val="0098389E"/>
    <w:rsid w:val="00987299"/>
    <w:rsid w:val="009A6220"/>
    <w:rsid w:val="009B018D"/>
    <w:rsid w:val="00A01863"/>
    <w:rsid w:val="00A376AB"/>
    <w:rsid w:val="00A405C1"/>
    <w:rsid w:val="00A45135"/>
    <w:rsid w:val="00A5097F"/>
    <w:rsid w:val="00A672EF"/>
    <w:rsid w:val="00AA26CD"/>
    <w:rsid w:val="00AC727C"/>
    <w:rsid w:val="00AD3AB6"/>
    <w:rsid w:val="00B11A60"/>
    <w:rsid w:val="00B22F93"/>
    <w:rsid w:val="00B27045"/>
    <w:rsid w:val="00B30F26"/>
    <w:rsid w:val="00B33FD4"/>
    <w:rsid w:val="00B5550F"/>
    <w:rsid w:val="00B8151E"/>
    <w:rsid w:val="00BA34B3"/>
    <w:rsid w:val="00BB1F8C"/>
    <w:rsid w:val="00BE14BB"/>
    <w:rsid w:val="00BE348C"/>
    <w:rsid w:val="00BF7730"/>
    <w:rsid w:val="00BF7D9B"/>
    <w:rsid w:val="00C012E0"/>
    <w:rsid w:val="00C5284C"/>
    <w:rsid w:val="00C841F7"/>
    <w:rsid w:val="00C955BE"/>
    <w:rsid w:val="00CB1845"/>
    <w:rsid w:val="00CD055D"/>
    <w:rsid w:val="00CD61BC"/>
    <w:rsid w:val="00CE44C8"/>
    <w:rsid w:val="00D04FDB"/>
    <w:rsid w:val="00D0744E"/>
    <w:rsid w:val="00D30186"/>
    <w:rsid w:val="00D3653E"/>
    <w:rsid w:val="00D404B2"/>
    <w:rsid w:val="00D46676"/>
    <w:rsid w:val="00D50B1C"/>
    <w:rsid w:val="00D55454"/>
    <w:rsid w:val="00D678D0"/>
    <w:rsid w:val="00DA218B"/>
    <w:rsid w:val="00DA4A5E"/>
    <w:rsid w:val="00DB0406"/>
    <w:rsid w:val="00DC202B"/>
    <w:rsid w:val="00DC23E8"/>
    <w:rsid w:val="00E02FF6"/>
    <w:rsid w:val="00E07E7B"/>
    <w:rsid w:val="00E26F6E"/>
    <w:rsid w:val="00E31C90"/>
    <w:rsid w:val="00E64A13"/>
    <w:rsid w:val="00E67889"/>
    <w:rsid w:val="00E779F8"/>
    <w:rsid w:val="00E92374"/>
    <w:rsid w:val="00E934A8"/>
    <w:rsid w:val="00EA22B1"/>
    <w:rsid w:val="00EA28C7"/>
    <w:rsid w:val="00EB714D"/>
    <w:rsid w:val="00EB71C1"/>
    <w:rsid w:val="00ED00FE"/>
    <w:rsid w:val="00ED7661"/>
    <w:rsid w:val="00EE2635"/>
    <w:rsid w:val="00F068CD"/>
    <w:rsid w:val="00F14D95"/>
    <w:rsid w:val="00F214CA"/>
    <w:rsid w:val="00F27A7A"/>
    <w:rsid w:val="00F423E3"/>
    <w:rsid w:val="00F525B9"/>
    <w:rsid w:val="00F55803"/>
    <w:rsid w:val="00F55814"/>
    <w:rsid w:val="00F61198"/>
    <w:rsid w:val="00F756E6"/>
    <w:rsid w:val="00F818B6"/>
    <w:rsid w:val="00F95098"/>
    <w:rsid w:val="00FA2208"/>
    <w:rsid w:val="00F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7B4"/>
  </w:style>
  <w:style w:type="paragraph" w:styleId="Piedepgina">
    <w:name w:val="footer"/>
    <w:basedOn w:val="Normal"/>
    <w:link w:val="PiedepginaCar"/>
    <w:uiPriority w:val="99"/>
    <w:unhideWhenUsed/>
    <w:rsid w:val="00757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7B4"/>
  </w:style>
  <w:style w:type="paragraph" w:styleId="Prrafodelista">
    <w:name w:val="List Paragraph"/>
    <w:basedOn w:val="Normal"/>
    <w:uiPriority w:val="34"/>
    <w:qFormat/>
    <w:rsid w:val="001D02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B01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B04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7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12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7B4"/>
  </w:style>
  <w:style w:type="paragraph" w:styleId="Piedepgina">
    <w:name w:val="footer"/>
    <w:basedOn w:val="Normal"/>
    <w:link w:val="PiedepginaCar"/>
    <w:uiPriority w:val="99"/>
    <w:unhideWhenUsed/>
    <w:rsid w:val="00757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7B4"/>
  </w:style>
  <w:style w:type="paragraph" w:styleId="Prrafodelista">
    <w:name w:val="List Paragraph"/>
    <w:basedOn w:val="Normal"/>
    <w:uiPriority w:val="34"/>
    <w:qFormat/>
    <w:rsid w:val="001D02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B01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B04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7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12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ACE5-6393-47CA-87DD-F150D877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3549</Words>
  <Characters>19523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Psicologa</dc:creator>
  <cp:lastModifiedBy>HP</cp:lastModifiedBy>
  <cp:revision>2</cp:revision>
  <cp:lastPrinted>2017-04-21T02:28:00Z</cp:lastPrinted>
  <dcterms:created xsi:type="dcterms:W3CDTF">2017-06-29T16:22:00Z</dcterms:created>
  <dcterms:modified xsi:type="dcterms:W3CDTF">2017-06-29T16:22:00Z</dcterms:modified>
</cp:coreProperties>
</file>