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03" w:rsidRDefault="00F80803">
      <w:r>
        <w:rPr>
          <w:noProof/>
          <w:lang w:eastAsia="es-CL"/>
        </w:rPr>
        <w:drawing>
          <wp:anchor distT="0" distB="0" distL="114300" distR="114300" simplePos="0" relativeHeight="251658240" behindDoc="1" locked="0" layoutInCell="1" allowOverlap="1" wp14:anchorId="1A565BD8" wp14:editId="7E0E2CB4">
            <wp:simplePos x="0" y="0"/>
            <wp:positionH relativeFrom="column">
              <wp:posOffset>-717550</wp:posOffset>
            </wp:positionH>
            <wp:positionV relativeFrom="paragraph">
              <wp:posOffset>-491490</wp:posOffset>
            </wp:positionV>
            <wp:extent cx="737870" cy="885825"/>
            <wp:effectExtent l="0" t="0" r="508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6334" t="29510" r="72472" b="34927"/>
                    <a:stretch>
                      <a:fillRect/>
                    </a:stretch>
                  </pic:blipFill>
                  <pic:spPr bwMode="auto">
                    <a:xfrm>
                      <a:off x="0" y="0"/>
                      <a:ext cx="7378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803" w:rsidRDefault="00F80803">
      <w:r>
        <w:t xml:space="preserve">                    </w:t>
      </w:r>
      <w:r w:rsidRPr="00F80803">
        <w:rPr>
          <w:b/>
          <w:sz w:val="32"/>
          <w:szCs w:val="32"/>
        </w:rPr>
        <w:t>PROTOCOLO DE ACTUACION DE MEDIDAS SANITARIAS</w:t>
      </w:r>
    </w:p>
    <w:p w:rsidR="00F80803" w:rsidRDefault="00F80803"/>
    <w:p w:rsidR="00D0363C" w:rsidRDefault="00D0363C">
      <w:r>
        <w:t xml:space="preserve">La magnitud del impacto de la pandemia ha alterado todas las dimensiones de la vida cotidiana, modificando hasta las relaciones más básicas de interacción social; en el ámbito educativo, la medida de suspensión de clases presenciales ha supuesto un enorme desafío para todos los actores involucrados y ha revelado un escenario imprevisto, que cada comunidad educativa ha enfrentado de la mejor manera posible, con los recursos disponibles. </w:t>
      </w:r>
    </w:p>
    <w:p w:rsidR="00247A99" w:rsidRDefault="00D0363C">
      <w:r>
        <w:t>La Escuela cumple un rol fundamental como espacio de aprendizajes, de socialización, de contención y, esencialmente, como lugar de encuentro, donde se desarrollan algunos de los vínculos más importantes para los estudiantes; la interrupción de las clases presenciales ha alterado este proceso regular, impulsando a todo el sistema educativo a adoptar medidas que pusieran en primer lugar el cuidado de la vida y la salud de las personas.</w:t>
      </w:r>
    </w:p>
    <w:p w:rsidR="00D0363C" w:rsidRDefault="00524BE3">
      <w:r>
        <w:t>El Colegio</w:t>
      </w:r>
      <w:r w:rsidR="00D0363C">
        <w:t xml:space="preserve"> es un lugar de encuentro y nada reemplaza los vínculos y las relaciones que se establecen en ella. Por eso, debemos prepararnos para el re-encuentro luego de un largo período de aislamiento y distancia social, por lo que se hace necesario fortalecer su rol protector, brindando seguridad y contención a los integrantes de la comunidad educativa, especialmente en momentos de alta incertidumbre.</w:t>
      </w:r>
    </w:p>
    <w:p w:rsidR="00F80803" w:rsidRDefault="00F80803">
      <w:r>
        <w:t xml:space="preserve">Es por esta razón que el Colegio </w:t>
      </w:r>
      <w:proofErr w:type="spellStart"/>
      <w:r>
        <w:t>Becarb</w:t>
      </w:r>
      <w:proofErr w:type="spellEnd"/>
      <w:r>
        <w:t xml:space="preserve"> ha implementado el siguiente protocolo para un retorno seguro a clases.</w:t>
      </w:r>
    </w:p>
    <w:p w:rsidR="00F80803" w:rsidRDefault="00F80803">
      <w:r>
        <w:t xml:space="preserve">A.- </w:t>
      </w:r>
      <w:r w:rsidRPr="003E0ED0">
        <w:rPr>
          <w:b/>
        </w:rPr>
        <w:t>ORGANIZACIÓN DE LA JORNADA ESCOLAR</w:t>
      </w:r>
    </w:p>
    <w:p w:rsidR="00F80803" w:rsidRDefault="00F80803">
      <w:r>
        <w:t>1.-</w:t>
      </w:r>
      <w:r w:rsidRPr="00524BE3">
        <w:rPr>
          <w:b/>
          <w:i/>
        </w:rPr>
        <w:t>Implementacion de horarios diferidos</w:t>
      </w:r>
      <w:r>
        <w:t xml:space="preserve"> de entrada y salida de los alumnos</w:t>
      </w:r>
    </w:p>
    <w:tbl>
      <w:tblPr>
        <w:tblStyle w:val="Tablaconcuadrcula"/>
        <w:tblW w:w="0" w:type="auto"/>
        <w:tblLook w:val="04A0" w:firstRow="1" w:lastRow="0" w:firstColumn="1" w:lastColumn="0" w:noHBand="0" w:noVBand="1"/>
      </w:tblPr>
      <w:tblGrid>
        <w:gridCol w:w="2810"/>
        <w:gridCol w:w="2956"/>
        <w:gridCol w:w="3000"/>
      </w:tblGrid>
      <w:tr w:rsidR="00F80803"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F80803" w:rsidP="008169A8">
            <w:pPr>
              <w:jc w:val="center"/>
              <w:rPr>
                <w:sz w:val="24"/>
                <w:szCs w:val="24"/>
              </w:rPr>
            </w:pPr>
            <w:r w:rsidRPr="0047360C">
              <w:rPr>
                <w:sz w:val="24"/>
                <w:szCs w:val="24"/>
              </w:rPr>
              <w:t>Horario</w:t>
            </w:r>
            <w:r>
              <w:rPr>
                <w:sz w:val="24"/>
                <w:szCs w:val="24"/>
              </w:rPr>
              <w:t xml:space="preserve"> </w:t>
            </w:r>
            <w:proofErr w:type="spellStart"/>
            <w:r>
              <w:rPr>
                <w:sz w:val="24"/>
                <w:szCs w:val="24"/>
              </w:rPr>
              <w:t>Jorn</w:t>
            </w:r>
            <w:proofErr w:type="spellEnd"/>
            <w:r>
              <w:rPr>
                <w:sz w:val="24"/>
                <w:szCs w:val="24"/>
              </w:rPr>
              <w:t>. Mañana</w:t>
            </w:r>
          </w:p>
        </w:tc>
        <w:tc>
          <w:tcPr>
            <w:tcW w:w="2956"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rPr>
                <w:sz w:val="24"/>
                <w:szCs w:val="24"/>
              </w:rPr>
            </w:pPr>
            <w:r>
              <w:rPr>
                <w:sz w:val="24"/>
                <w:szCs w:val="24"/>
              </w:rPr>
              <w:t xml:space="preserve"> Entrada pasillo principal</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Salida Portón Párvulos</w:t>
            </w:r>
          </w:p>
        </w:tc>
      </w:tr>
      <w:tr w:rsidR="00F80803"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8:00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8º A - </w:t>
            </w:r>
            <w:r w:rsidRPr="0047360C">
              <w:rPr>
                <w:sz w:val="24"/>
                <w:szCs w:val="24"/>
              </w:rPr>
              <w:t>7°</w:t>
            </w:r>
            <w:r>
              <w:rPr>
                <w:sz w:val="24"/>
                <w:szCs w:val="24"/>
              </w:rPr>
              <w:t xml:space="preserve"> A  - 6º 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12:00 </w:t>
            </w:r>
            <w:proofErr w:type="spellStart"/>
            <w:r>
              <w:rPr>
                <w:sz w:val="24"/>
                <w:szCs w:val="24"/>
              </w:rPr>
              <w:t>hrs</w:t>
            </w:r>
            <w:proofErr w:type="spellEnd"/>
          </w:p>
        </w:tc>
      </w:tr>
      <w:tr w:rsidR="00F80803" w:rsidRPr="0047360C" w:rsidTr="009B21FD">
        <w:trPr>
          <w:trHeight w:val="252"/>
        </w:trPr>
        <w:tc>
          <w:tcPr>
            <w:tcW w:w="281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8:15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5ºA- </w:t>
            </w:r>
            <w:r w:rsidRPr="0047360C">
              <w:rPr>
                <w:sz w:val="24"/>
                <w:szCs w:val="24"/>
              </w:rPr>
              <w:t xml:space="preserve"> 4°</w:t>
            </w:r>
            <w:r>
              <w:rPr>
                <w:sz w:val="24"/>
                <w:szCs w:val="24"/>
              </w:rPr>
              <w:t xml:space="preserve"> A - 3º A</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12:15 </w:t>
            </w:r>
            <w:proofErr w:type="spellStart"/>
            <w:r>
              <w:rPr>
                <w:sz w:val="24"/>
                <w:szCs w:val="24"/>
              </w:rPr>
              <w:t>hrs</w:t>
            </w:r>
            <w:proofErr w:type="spellEnd"/>
            <w:r>
              <w:rPr>
                <w:sz w:val="24"/>
                <w:szCs w:val="24"/>
              </w:rPr>
              <w:t>.</w:t>
            </w:r>
          </w:p>
        </w:tc>
      </w:tr>
      <w:tr w:rsidR="00F80803"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8:30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1ºA - </w:t>
            </w:r>
          </w:p>
        </w:tc>
        <w:tc>
          <w:tcPr>
            <w:tcW w:w="3000" w:type="dxa"/>
            <w:tcBorders>
              <w:top w:val="single" w:sz="4" w:space="0" w:color="auto"/>
              <w:left w:val="single" w:sz="4" w:space="0" w:color="auto"/>
              <w:bottom w:val="single" w:sz="4" w:space="0" w:color="auto"/>
              <w:right w:val="single" w:sz="4" w:space="0" w:color="auto"/>
            </w:tcBorders>
            <w:vAlign w:val="center"/>
            <w:hideMark/>
          </w:tcPr>
          <w:p w:rsidR="00F80803" w:rsidRPr="0047360C" w:rsidRDefault="00F80803" w:rsidP="009B21FD">
            <w:pPr>
              <w:jc w:val="center"/>
              <w:rPr>
                <w:sz w:val="24"/>
                <w:szCs w:val="24"/>
              </w:rPr>
            </w:pPr>
            <w:r>
              <w:rPr>
                <w:sz w:val="24"/>
                <w:szCs w:val="24"/>
              </w:rPr>
              <w:t xml:space="preserve">12:30 </w:t>
            </w:r>
            <w:proofErr w:type="spellStart"/>
            <w:r>
              <w:rPr>
                <w:sz w:val="24"/>
                <w:szCs w:val="24"/>
              </w:rPr>
              <w:t>hrs</w:t>
            </w:r>
            <w:proofErr w:type="spellEnd"/>
          </w:p>
        </w:tc>
      </w:tr>
      <w:tr w:rsidR="00F80803"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tcPr>
          <w:p w:rsidR="00F80803" w:rsidRDefault="00F80803" w:rsidP="009B21FD">
            <w:pPr>
              <w:jc w:val="center"/>
              <w:rPr>
                <w:sz w:val="24"/>
                <w:szCs w:val="24"/>
              </w:rPr>
            </w:pPr>
            <w:r>
              <w:rPr>
                <w:sz w:val="24"/>
                <w:szCs w:val="24"/>
              </w:rPr>
              <w:t xml:space="preserve">8:30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tcPr>
          <w:p w:rsidR="00F80803" w:rsidRDefault="00F80803" w:rsidP="009B21FD">
            <w:pPr>
              <w:jc w:val="center"/>
              <w:rPr>
                <w:sz w:val="24"/>
                <w:szCs w:val="24"/>
              </w:rPr>
            </w:pPr>
            <w:proofErr w:type="spellStart"/>
            <w:r>
              <w:rPr>
                <w:sz w:val="24"/>
                <w:szCs w:val="24"/>
              </w:rPr>
              <w:t>Prekinder</w:t>
            </w:r>
            <w:proofErr w:type="spellEnd"/>
          </w:p>
        </w:tc>
        <w:tc>
          <w:tcPr>
            <w:tcW w:w="3000" w:type="dxa"/>
            <w:tcBorders>
              <w:top w:val="single" w:sz="4" w:space="0" w:color="auto"/>
              <w:left w:val="single" w:sz="4" w:space="0" w:color="auto"/>
              <w:bottom w:val="single" w:sz="4" w:space="0" w:color="auto"/>
              <w:right w:val="single" w:sz="4" w:space="0" w:color="auto"/>
            </w:tcBorders>
            <w:vAlign w:val="center"/>
          </w:tcPr>
          <w:p w:rsidR="00F80803" w:rsidRDefault="00F80803" w:rsidP="009B21FD">
            <w:pPr>
              <w:jc w:val="center"/>
              <w:rPr>
                <w:sz w:val="24"/>
                <w:szCs w:val="24"/>
              </w:rPr>
            </w:pPr>
            <w:r>
              <w:rPr>
                <w:sz w:val="24"/>
                <w:szCs w:val="24"/>
              </w:rPr>
              <w:t xml:space="preserve">12:00 </w:t>
            </w:r>
            <w:proofErr w:type="spellStart"/>
            <w:r>
              <w:rPr>
                <w:sz w:val="24"/>
                <w:szCs w:val="24"/>
              </w:rPr>
              <w:t>hrs</w:t>
            </w:r>
            <w:proofErr w:type="spellEnd"/>
          </w:p>
        </w:tc>
      </w:tr>
    </w:tbl>
    <w:p w:rsidR="00F80803" w:rsidRDefault="00F80803"/>
    <w:tbl>
      <w:tblPr>
        <w:tblStyle w:val="Tablaconcuadrcula"/>
        <w:tblW w:w="0" w:type="auto"/>
        <w:tblLook w:val="04A0" w:firstRow="1" w:lastRow="0" w:firstColumn="1" w:lastColumn="0" w:noHBand="0" w:noVBand="1"/>
      </w:tblPr>
      <w:tblGrid>
        <w:gridCol w:w="2810"/>
        <w:gridCol w:w="2956"/>
        <w:gridCol w:w="3000"/>
      </w:tblGrid>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sidRPr="0047360C">
              <w:rPr>
                <w:sz w:val="24"/>
                <w:szCs w:val="24"/>
              </w:rPr>
              <w:t>Horario</w:t>
            </w:r>
            <w:r>
              <w:rPr>
                <w:sz w:val="24"/>
                <w:szCs w:val="24"/>
              </w:rPr>
              <w:t xml:space="preserve"> </w:t>
            </w:r>
            <w:proofErr w:type="spellStart"/>
            <w:r>
              <w:rPr>
                <w:sz w:val="24"/>
                <w:szCs w:val="24"/>
              </w:rPr>
              <w:t>Jorn</w:t>
            </w:r>
            <w:proofErr w:type="spellEnd"/>
            <w:r>
              <w:rPr>
                <w:sz w:val="24"/>
                <w:szCs w:val="24"/>
              </w:rPr>
              <w:t>. Tarde</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rPr>
                <w:sz w:val="24"/>
                <w:szCs w:val="24"/>
              </w:rPr>
            </w:pPr>
            <w:r>
              <w:rPr>
                <w:sz w:val="24"/>
                <w:szCs w:val="24"/>
              </w:rPr>
              <w:t xml:space="preserve"> Entrada pasillo principal</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Salida Portón Párvulos</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14:00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proofErr w:type="spellStart"/>
            <w:r>
              <w:rPr>
                <w:sz w:val="24"/>
                <w:szCs w:val="24"/>
              </w:rPr>
              <w:t>kinder</w:t>
            </w:r>
            <w:proofErr w:type="spellEnd"/>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17:30 </w:t>
            </w:r>
            <w:proofErr w:type="spellStart"/>
            <w:r>
              <w:rPr>
                <w:sz w:val="24"/>
                <w:szCs w:val="24"/>
              </w:rPr>
              <w:t>hrs</w:t>
            </w:r>
            <w:proofErr w:type="spellEnd"/>
          </w:p>
        </w:tc>
      </w:tr>
      <w:tr w:rsidR="008169A8" w:rsidRPr="0047360C" w:rsidTr="009B21FD">
        <w:trPr>
          <w:trHeight w:val="252"/>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14:00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1ºB-  2</w:t>
            </w:r>
            <w:r w:rsidRPr="0047360C">
              <w:rPr>
                <w:sz w:val="24"/>
                <w:szCs w:val="24"/>
              </w:rPr>
              <w:t>°</w:t>
            </w:r>
            <w:r>
              <w:rPr>
                <w:sz w:val="24"/>
                <w:szCs w:val="24"/>
              </w:rPr>
              <w:t xml:space="preserve"> A - 2º b</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18:00 </w:t>
            </w:r>
            <w:proofErr w:type="spellStart"/>
            <w:r>
              <w:rPr>
                <w:sz w:val="24"/>
                <w:szCs w:val="24"/>
              </w:rPr>
              <w:t>hrs</w:t>
            </w:r>
            <w:proofErr w:type="spellEnd"/>
            <w:r>
              <w:rPr>
                <w:sz w:val="24"/>
                <w:szCs w:val="24"/>
              </w:rPr>
              <w:t>. ( según horario)</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14:15hrs.</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3º B-  4ºB</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18:00 </w:t>
            </w:r>
            <w:proofErr w:type="spellStart"/>
            <w:r>
              <w:rPr>
                <w:sz w:val="24"/>
                <w:szCs w:val="24"/>
              </w:rPr>
              <w:t>hrs</w:t>
            </w:r>
            <w:proofErr w:type="spellEnd"/>
            <w:r>
              <w:rPr>
                <w:sz w:val="24"/>
                <w:szCs w:val="24"/>
              </w:rPr>
              <w:t>. ( según horario)</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 xml:space="preserve">14:30 </w:t>
            </w:r>
            <w:proofErr w:type="spellStart"/>
            <w:r>
              <w:rPr>
                <w:sz w:val="24"/>
                <w:szCs w:val="24"/>
              </w:rPr>
              <w:t>hrs</w:t>
            </w:r>
            <w:proofErr w:type="spellEnd"/>
          </w:p>
        </w:tc>
        <w:tc>
          <w:tcPr>
            <w:tcW w:w="2956"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5ºB - 6º B</w:t>
            </w:r>
          </w:p>
        </w:tc>
        <w:tc>
          <w:tcPr>
            <w:tcW w:w="3000"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 xml:space="preserve">18:30 </w:t>
            </w:r>
            <w:proofErr w:type="spellStart"/>
            <w:r>
              <w:rPr>
                <w:sz w:val="24"/>
                <w:szCs w:val="24"/>
              </w:rPr>
              <w:t>hrs</w:t>
            </w:r>
            <w:proofErr w:type="spellEnd"/>
          </w:p>
        </w:tc>
      </w:tr>
    </w:tbl>
    <w:p w:rsidR="00F80803" w:rsidRDefault="00F80803"/>
    <w:p w:rsidR="008169A8" w:rsidRDefault="008169A8">
      <w:r>
        <w:lastRenderedPageBreak/>
        <w:t xml:space="preserve">2.- </w:t>
      </w:r>
      <w:r w:rsidRPr="00524BE3">
        <w:rPr>
          <w:b/>
          <w:i/>
        </w:rPr>
        <w:t>Implementación de horarios diferidos de recreos</w:t>
      </w:r>
    </w:p>
    <w:tbl>
      <w:tblPr>
        <w:tblStyle w:val="Tablaconcuadrcula"/>
        <w:tblW w:w="0" w:type="auto"/>
        <w:tblLook w:val="04A0" w:firstRow="1" w:lastRow="0" w:firstColumn="1" w:lastColumn="0" w:noHBand="0" w:noVBand="1"/>
      </w:tblPr>
      <w:tblGrid>
        <w:gridCol w:w="2810"/>
        <w:gridCol w:w="2956"/>
        <w:gridCol w:w="3000"/>
      </w:tblGrid>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8169A8">
            <w:pPr>
              <w:jc w:val="center"/>
              <w:rPr>
                <w:sz w:val="24"/>
                <w:szCs w:val="24"/>
              </w:rPr>
            </w:pPr>
            <w:r>
              <w:rPr>
                <w:sz w:val="24"/>
                <w:szCs w:val="24"/>
              </w:rPr>
              <w:t xml:space="preserve"> Primer recreo</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rPr>
                <w:sz w:val="24"/>
                <w:szCs w:val="24"/>
              </w:rPr>
            </w:pPr>
            <w:r>
              <w:rPr>
                <w:sz w:val="24"/>
                <w:szCs w:val="24"/>
              </w:rPr>
              <w:t xml:space="preserve"> Jornada de mañana</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Segundo recreo</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9:30 a 9:45 </w:t>
            </w:r>
            <w:r>
              <w:rPr>
                <w:sz w:val="24"/>
                <w:szCs w:val="24"/>
              </w:rPr>
              <w:t xml:space="preserve">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8º A - </w:t>
            </w:r>
            <w:r w:rsidRPr="0047360C">
              <w:rPr>
                <w:sz w:val="24"/>
                <w:szCs w:val="24"/>
              </w:rPr>
              <w:t>7°</w:t>
            </w:r>
            <w:r>
              <w:rPr>
                <w:sz w:val="24"/>
                <w:szCs w:val="24"/>
              </w:rPr>
              <w:t xml:space="preserve"> A  - 6º 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10:45 a 11:00 </w:t>
            </w:r>
            <w:r>
              <w:rPr>
                <w:sz w:val="24"/>
                <w:szCs w:val="24"/>
              </w:rPr>
              <w:t xml:space="preserve"> </w:t>
            </w:r>
            <w:proofErr w:type="spellStart"/>
            <w:r>
              <w:rPr>
                <w:sz w:val="24"/>
                <w:szCs w:val="24"/>
              </w:rPr>
              <w:t>hrs</w:t>
            </w:r>
            <w:proofErr w:type="spellEnd"/>
          </w:p>
        </w:tc>
      </w:tr>
      <w:tr w:rsidR="008169A8" w:rsidRPr="0047360C" w:rsidTr="009B21FD">
        <w:trPr>
          <w:trHeight w:val="252"/>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9:45 a 10:00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5ºA- </w:t>
            </w:r>
            <w:r w:rsidRPr="0047360C">
              <w:rPr>
                <w:sz w:val="24"/>
                <w:szCs w:val="24"/>
              </w:rPr>
              <w:t xml:space="preserve"> 4°</w:t>
            </w:r>
            <w:r>
              <w:rPr>
                <w:sz w:val="24"/>
                <w:szCs w:val="24"/>
              </w:rPr>
              <w:t xml:space="preserve"> A - 3º A</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11:00 a 11:15 </w:t>
            </w:r>
            <w:r>
              <w:rPr>
                <w:sz w:val="24"/>
                <w:szCs w:val="24"/>
              </w:rPr>
              <w:t xml:space="preserve"> </w:t>
            </w:r>
            <w:proofErr w:type="spellStart"/>
            <w:r>
              <w:rPr>
                <w:sz w:val="24"/>
                <w:szCs w:val="24"/>
              </w:rPr>
              <w:t>hrs</w:t>
            </w:r>
            <w:proofErr w:type="spellEnd"/>
            <w:r>
              <w:rPr>
                <w:sz w:val="24"/>
                <w:szCs w:val="24"/>
              </w:rPr>
              <w:t>.</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10:00 a 10:15 </w:t>
            </w:r>
            <w:proofErr w:type="spellStart"/>
            <w:r>
              <w:rPr>
                <w:sz w:val="24"/>
                <w:szCs w:val="24"/>
              </w:rPr>
              <w:t>hrs</w:t>
            </w:r>
            <w:proofErr w:type="spellEnd"/>
            <w:r>
              <w:rPr>
                <w:sz w:val="24"/>
                <w:szCs w:val="24"/>
              </w:rPr>
              <w:t xml:space="preserve">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 xml:space="preserve">1ºA - </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11:15 a 11:30</w:t>
            </w:r>
            <w:r>
              <w:rPr>
                <w:sz w:val="24"/>
                <w:szCs w:val="24"/>
              </w:rPr>
              <w:t xml:space="preserve"> </w:t>
            </w:r>
            <w:proofErr w:type="spellStart"/>
            <w:r>
              <w:rPr>
                <w:sz w:val="24"/>
                <w:szCs w:val="24"/>
              </w:rPr>
              <w:t>hrs</w:t>
            </w:r>
            <w:proofErr w:type="spellEnd"/>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 xml:space="preserve">10:15 a 10:30 </w:t>
            </w:r>
            <w:r>
              <w:rPr>
                <w:sz w:val="24"/>
                <w:szCs w:val="24"/>
              </w:rPr>
              <w:t xml:space="preserve"> </w:t>
            </w:r>
            <w:proofErr w:type="spellStart"/>
            <w:r>
              <w:rPr>
                <w:sz w:val="24"/>
                <w:szCs w:val="24"/>
              </w:rPr>
              <w:t>hrs</w:t>
            </w:r>
            <w:proofErr w:type="spellEnd"/>
            <w:r>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proofErr w:type="spellStart"/>
            <w:r>
              <w:rPr>
                <w:sz w:val="24"/>
                <w:szCs w:val="24"/>
              </w:rPr>
              <w:t>Prekinder</w:t>
            </w:r>
            <w:proofErr w:type="spellEnd"/>
          </w:p>
        </w:tc>
        <w:tc>
          <w:tcPr>
            <w:tcW w:w="3000"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11:15 a 11:30</w:t>
            </w:r>
            <w:r>
              <w:rPr>
                <w:sz w:val="24"/>
                <w:szCs w:val="24"/>
              </w:rPr>
              <w:t xml:space="preserve"> </w:t>
            </w:r>
            <w:proofErr w:type="spellStart"/>
            <w:r>
              <w:rPr>
                <w:sz w:val="24"/>
                <w:szCs w:val="24"/>
              </w:rPr>
              <w:t>hrs</w:t>
            </w:r>
            <w:proofErr w:type="spellEnd"/>
          </w:p>
        </w:tc>
      </w:tr>
    </w:tbl>
    <w:p w:rsidR="008169A8" w:rsidRDefault="008169A8"/>
    <w:p w:rsidR="008169A8" w:rsidRDefault="008169A8"/>
    <w:tbl>
      <w:tblPr>
        <w:tblStyle w:val="Tablaconcuadrcula"/>
        <w:tblW w:w="0" w:type="auto"/>
        <w:tblLook w:val="04A0" w:firstRow="1" w:lastRow="0" w:firstColumn="1" w:lastColumn="0" w:noHBand="0" w:noVBand="1"/>
      </w:tblPr>
      <w:tblGrid>
        <w:gridCol w:w="2810"/>
        <w:gridCol w:w="2956"/>
        <w:gridCol w:w="3000"/>
      </w:tblGrid>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Primer recreo</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rPr>
                <w:sz w:val="24"/>
                <w:szCs w:val="24"/>
              </w:rPr>
            </w:pPr>
            <w:r>
              <w:rPr>
                <w:sz w:val="24"/>
                <w:szCs w:val="24"/>
              </w:rPr>
              <w:t xml:space="preserve"> Jornada de tarde</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Segundo recreo</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9B21FD">
            <w:pPr>
              <w:jc w:val="center"/>
              <w:rPr>
                <w:sz w:val="24"/>
                <w:szCs w:val="24"/>
              </w:rPr>
            </w:pPr>
            <w:r>
              <w:rPr>
                <w:sz w:val="24"/>
                <w:szCs w:val="24"/>
              </w:rPr>
              <w:t xml:space="preserve">15:30 a 15:45 </w:t>
            </w:r>
            <w:proofErr w:type="spellStart"/>
            <w:r w:rsidR="008169A8">
              <w:rPr>
                <w:sz w:val="24"/>
                <w:szCs w:val="24"/>
              </w:rPr>
              <w:t>hrs</w:t>
            </w:r>
            <w:proofErr w:type="spellEnd"/>
            <w:r w:rsidR="008169A8">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proofErr w:type="spellStart"/>
            <w:r>
              <w:rPr>
                <w:sz w:val="24"/>
                <w:szCs w:val="24"/>
              </w:rPr>
              <w:t>kinder</w:t>
            </w:r>
            <w:proofErr w:type="spellEnd"/>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9B21FD">
            <w:pPr>
              <w:jc w:val="center"/>
              <w:rPr>
                <w:sz w:val="24"/>
                <w:szCs w:val="24"/>
              </w:rPr>
            </w:pPr>
            <w:r>
              <w:rPr>
                <w:sz w:val="24"/>
                <w:szCs w:val="24"/>
              </w:rPr>
              <w:t>16</w:t>
            </w:r>
            <w:r w:rsidR="008169A8">
              <w:rPr>
                <w:sz w:val="24"/>
                <w:szCs w:val="24"/>
              </w:rPr>
              <w:t>:30</w:t>
            </w:r>
            <w:r>
              <w:rPr>
                <w:sz w:val="24"/>
                <w:szCs w:val="24"/>
              </w:rPr>
              <w:t xml:space="preserve"> a 16:45 </w:t>
            </w:r>
            <w:r w:rsidR="008169A8">
              <w:rPr>
                <w:sz w:val="24"/>
                <w:szCs w:val="24"/>
              </w:rPr>
              <w:t xml:space="preserve"> </w:t>
            </w:r>
            <w:proofErr w:type="spellStart"/>
            <w:r w:rsidR="008169A8">
              <w:rPr>
                <w:sz w:val="24"/>
                <w:szCs w:val="24"/>
              </w:rPr>
              <w:t>hrs</w:t>
            </w:r>
            <w:proofErr w:type="spellEnd"/>
          </w:p>
        </w:tc>
      </w:tr>
      <w:tr w:rsidR="008169A8" w:rsidRPr="0047360C" w:rsidTr="009B21FD">
        <w:trPr>
          <w:trHeight w:val="252"/>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9B21FD">
            <w:pPr>
              <w:jc w:val="center"/>
              <w:rPr>
                <w:sz w:val="24"/>
                <w:szCs w:val="24"/>
              </w:rPr>
            </w:pPr>
            <w:r>
              <w:rPr>
                <w:sz w:val="24"/>
                <w:szCs w:val="24"/>
              </w:rPr>
              <w:t xml:space="preserve">15:30 a 15:45 </w:t>
            </w:r>
            <w:r w:rsidR="008169A8">
              <w:rPr>
                <w:sz w:val="24"/>
                <w:szCs w:val="24"/>
              </w:rPr>
              <w:t xml:space="preserve"> </w:t>
            </w:r>
            <w:proofErr w:type="spellStart"/>
            <w:r w:rsidR="008169A8">
              <w:rPr>
                <w:sz w:val="24"/>
                <w:szCs w:val="24"/>
              </w:rPr>
              <w:t>hrs</w:t>
            </w:r>
            <w:proofErr w:type="spellEnd"/>
            <w:r w:rsidR="008169A8">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1ºB-  2</w:t>
            </w:r>
            <w:r w:rsidRPr="0047360C">
              <w:rPr>
                <w:sz w:val="24"/>
                <w:szCs w:val="24"/>
              </w:rPr>
              <w:t>°</w:t>
            </w:r>
            <w:r w:rsidR="00472E85">
              <w:rPr>
                <w:sz w:val="24"/>
                <w:szCs w:val="24"/>
              </w:rPr>
              <w:t xml:space="preserve"> A - 2º B</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472E85">
            <w:pPr>
              <w:jc w:val="center"/>
              <w:rPr>
                <w:sz w:val="24"/>
                <w:szCs w:val="24"/>
              </w:rPr>
            </w:pPr>
            <w:r>
              <w:rPr>
                <w:sz w:val="24"/>
                <w:szCs w:val="24"/>
              </w:rPr>
              <w:t xml:space="preserve">16:45 a 16:30 </w:t>
            </w:r>
            <w:proofErr w:type="spellStart"/>
            <w:r>
              <w:rPr>
                <w:sz w:val="24"/>
                <w:szCs w:val="24"/>
              </w:rPr>
              <w:t>hrs</w:t>
            </w:r>
            <w:proofErr w:type="spellEnd"/>
            <w:r>
              <w:rPr>
                <w:sz w:val="24"/>
                <w:szCs w:val="24"/>
              </w:rPr>
              <w:t xml:space="preserve">. </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9B21FD">
            <w:pPr>
              <w:jc w:val="center"/>
              <w:rPr>
                <w:sz w:val="24"/>
                <w:szCs w:val="24"/>
              </w:rPr>
            </w:pPr>
            <w:r>
              <w:rPr>
                <w:sz w:val="24"/>
                <w:szCs w:val="24"/>
              </w:rPr>
              <w:t xml:space="preserve">15:45 a 16:00 </w:t>
            </w:r>
            <w:proofErr w:type="spellStart"/>
            <w:r w:rsidR="008169A8">
              <w:rPr>
                <w:sz w:val="24"/>
                <w:szCs w:val="24"/>
              </w:rPr>
              <w:t>hrs</w:t>
            </w:r>
            <w:proofErr w:type="spellEnd"/>
            <w:r w:rsidR="008169A8">
              <w:rPr>
                <w:sz w:val="24"/>
                <w:szCs w:val="24"/>
              </w:rPr>
              <w:t>.</w:t>
            </w:r>
          </w:p>
        </w:tc>
        <w:tc>
          <w:tcPr>
            <w:tcW w:w="2956"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8169A8" w:rsidP="009B21FD">
            <w:pPr>
              <w:jc w:val="center"/>
              <w:rPr>
                <w:sz w:val="24"/>
                <w:szCs w:val="24"/>
              </w:rPr>
            </w:pPr>
            <w:r>
              <w:rPr>
                <w:sz w:val="24"/>
                <w:szCs w:val="24"/>
              </w:rPr>
              <w:t>3º B-  4ºB</w:t>
            </w:r>
          </w:p>
        </w:tc>
        <w:tc>
          <w:tcPr>
            <w:tcW w:w="3000" w:type="dxa"/>
            <w:tcBorders>
              <w:top w:val="single" w:sz="4" w:space="0" w:color="auto"/>
              <w:left w:val="single" w:sz="4" w:space="0" w:color="auto"/>
              <w:bottom w:val="single" w:sz="4" w:space="0" w:color="auto"/>
              <w:right w:val="single" w:sz="4" w:space="0" w:color="auto"/>
            </w:tcBorders>
            <w:vAlign w:val="center"/>
            <w:hideMark/>
          </w:tcPr>
          <w:p w:rsidR="008169A8" w:rsidRPr="0047360C" w:rsidRDefault="00472E85" w:rsidP="009B21FD">
            <w:pPr>
              <w:jc w:val="center"/>
              <w:rPr>
                <w:sz w:val="24"/>
                <w:szCs w:val="24"/>
              </w:rPr>
            </w:pPr>
            <w:r>
              <w:rPr>
                <w:sz w:val="24"/>
                <w:szCs w:val="24"/>
              </w:rPr>
              <w:t xml:space="preserve">17:00 a 17:15  </w:t>
            </w:r>
            <w:proofErr w:type="spellStart"/>
            <w:r>
              <w:rPr>
                <w:sz w:val="24"/>
                <w:szCs w:val="24"/>
              </w:rPr>
              <w:t>hrs</w:t>
            </w:r>
            <w:proofErr w:type="spellEnd"/>
            <w:r>
              <w:rPr>
                <w:sz w:val="24"/>
                <w:szCs w:val="24"/>
              </w:rPr>
              <w:t xml:space="preserve">. </w:t>
            </w:r>
          </w:p>
        </w:tc>
      </w:tr>
      <w:tr w:rsidR="008169A8" w:rsidRPr="0047360C" w:rsidTr="009B21FD">
        <w:trPr>
          <w:trHeight w:val="264"/>
        </w:trPr>
        <w:tc>
          <w:tcPr>
            <w:tcW w:w="2810" w:type="dxa"/>
            <w:tcBorders>
              <w:top w:val="single" w:sz="4" w:space="0" w:color="auto"/>
              <w:left w:val="single" w:sz="4" w:space="0" w:color="auto"/>
              <w:bottom w:val="single" w:sz="4" w:space="0" w:color="auto"/>
              <w:right w:val="single" w:sz="4" w:space="0" w:color="auto"/>
            </w:tcBorders>
            <w:vAlign w:val="center"/>
          </w:tcPr>
          <w:p w:rsidR="008169A8" w:rsidRDefault="00472E85" w:rsidP="009B21FD">
            <w:pPr>
              <w:jc w:val="center"/>
              <w:rPr>
                <w:sz w:val="24"/>
                <w:szCs w:val="24"/>
              </w:rPr>
            </w:pPr>
            <w:r>
              <w:rPr>
                <w:sz w:val="24"/>
                <w:szCs w:val="24"/>
              </w:rPr>
              <w:t xml:space="preserve">16 :00 a 16:15 </w:t>
            </w:r>
            <w:proofErr w:type="spellStart"/>
            <w:r w:rsidR="008169A8">
              <w:rPr>
                <w:sz w:val="24"/>
                <w:szCs w:val="24"/>
              </w:rPr>
              <w:t>hrs</w:t>
            </w:r>
            <w:proofErr w:type="spellEnd"/>
          </w:p>
        </w:tc>
        <w:tc>
          <w:tcPr>
            <w:tcW w:w="2956" w:type="dxa"/>
            <w:tcBorders>
              <w:top w:val="single" w:sz="4" w:space="0" w:color="auto"/>
              <w:left w:val="single" w:sz="4" w:space="0" w:color="auto"/>
              <w:bottom w:val="single" w:sz="4" w:space="0" w:color="auto"/>
              <w:right w:val="single" w:sz="4" w:space="0" w:color="auto"/>
            </w:tcBorders>
            <w:vAlign w:val="center"/>
          </w:tcPr>
          <w:p w:rsidR="008169A8" w:rsidRDefault="008169A8" w:rsidP="009B21FD">
            <w:pPr>
              <w:jc w:val="center"/>
              <w:rPr>
                <w:sz w:val="24"/>
                <w:szCs w:val="24"/>
              </w:rPr>
            </w:pPr>
            <w:r>
              <w:rPr>
                <w:sz w:val="24"/>
                <w:szCs w:val="24"/>
              </w:rPr>
              <w:t>5ºB - 6º B</w:t>
            </w:r>
          </w:p>
        </w:tc>
        <w:tc>
          <w:tcPr>
            <w:tcW w:w="3000" w:type="dxa"/>
            <w:tcBorders>
              <w:top w:val="single" w:sz="4" w:space="0" w:color="auto"/>
              <w:left w:val="single" w:sz="4" w:space="0" w:color="auto"/>
              <w:bottom w:val="single" w:sz="4" w:space="0" w:color="auto"/>
              <w:right w:val="single" w:sz="4" w:space="0" w:color="auto"/>
            </w:tcBorders>
            <w:vAlign w:val="center"/>
          </w:tcPr>
          <w:p w:rsidR="008169A8" w:rsidRDefault="00472E85" w:rsidP="009B21FD">
            <w:pPr>
              <w:jc w:val="center"/>
              <w:rPr>
                <w:sz w:val="24"/>
                <w:szCs w:val="24"/>
              </w:rPr>
            </w:pPr>
            <w:r>
              <w:rPr>
                <w:sz w:val="24"/>
                <w:szCs w:val="24"/>
              </w:rPr>
              <w:t>17:15 a 17:30</w:t>
            </w:r>
            <w:r w:rsidR="008169A8">
              <w:rPr>
                <w:sz w:val="24"/>
                <w:szCs w:val="24"/>
              </w:rPr>
              <w:t xml:space="preserve"> </w:t>
            </w:r>
            <w:proofErr w:type="spellStart"/>
            <w:r w:rsidR="008169A8">
              <w:rPr>
                <w:sz w:val="24"/>
                <w:szCs w:val="24"/>
              </w:rPr>
              <w:t>hrs</w:t>
            </w:r>
            <w:proofErr w:type="spellEnd"/>
          </w:p>
        </w:tc>
      </w:tr>
    </w:tbl>
    <w:p w:rsidR="008169A8" w:rsidRDefault="008169A8"/>
    <w:p w:rsidR="00F80803" w:rsidRDefault="00F80803"/>
    <w:p w:rsidR="00472E85" w:rsidRDefault="00472E85">
      <w:r>
        <w:t xml:space="preserve">3.- </w:t>
      </w:r>
      <w:r w:rsidRPr="00524BE3">
        <w:rPr>
          <w:b/>
          <w:i/>
        </w:rPr>
        <w:t xml:space="preserve">Uso de </w:t>
      </w:r>
      <w:proofErr w:type="gramStart"/>
      <w:r w:rsidRPr="00524BE3">
        <w:rPr>
          <w:b/>
          <w:i/>
        </w:rPr>
        <w:t>Baños</w:t>
      </w:r>
      <w:r>
        <w:t xml:space="preserve"> ;</w:t>
      </w:r>
      <w:proofErr w:type="gramEnd"/>
      <w:r>
        <w:t xml:space="preserve"> los baños tienen su aforo  definido y esto estará  indicado en las señaléticas correspondientes. Se deberá mantener  el distanciamiento social de al menos un metro. Se supervisará que su uso se ajuste a la capacidad definida, evitando aglomeraciones, especialmente durante los recreos. Una asistente</w:t>
      </w:r>
      <w:r w:rsidR="004A319D">
        <w:t xml:space="preserve"> acompañará </w:t>
      </w:r>
      <w:r>
        <w:t xml:space="preserve"> este proceso.</w:t>
      </w:r>
    </w:p>
    <w:p w:rsidR="00472E85" w:rsidRDefault="00472E85">
      <w:r>
        <w:t>4.-</w:t>
      </w:r>
      <w:r w:rsidRPr="00524BE3">
        <w:rPr>
          <w:b/>
          <w:i/>
        </w:rPr>
        <w:t>Organizar las salas de clases y espacios comunes</w:t>
      </w:r>
      <w:proofErr w:type="gramStart"/>
      <w:r w:rsidR="00D21109">
        <w:t>:  sean</w:t>
      </w:r>
      <w:proofErr w:type="gramEnd"/>
      <w:r w:rsidR="00D21109">
        <w:t xml:space="preserve"> abiertos  o cerrados, asegurando el distanciamiento social de un metro entre las personas. Para ello las salas de clases han sido demarcadas respetando esta normativa. El aforo estará señalado al ingreso de la sala.</w:t>
      </w:r>
    </w:p>
    <w:p w:rsidR="0005536E" w:rsidRDefault="0005536E">
      <w:r>
        <w:t xml:space="preserve">5.- </w:t>
      </w:r>
      <w:r w:rsidRPr="00524BE3">
        <w:rPr>
          <w:b/>
          <w:i/>
        </w:rPr>
        <w:t>Evitar la concentración de más de 50 per</w:t>
      </w:r>
      <w:r>
        <w:t>sonas: en espacios  abiertos o cerrados, esa es la razón de  recreos diferidos</w:t>
      </w:r>
    </w:p>
    <w:p w:rsidR="0005536E" w:rsidRDefault="0005536E">
      <w:r>
        <w:t xml:space="preserve">6. </w:t>
      </w:r>
      <w:r w:rsidRPr="00524BE3">
        <w:rPr>
          <w:b/>
          <w:i/>
        </w:rPr>
        <w:t>Demarcar d</w:t>
      </w:r>
      <w:r w:rsidR="001525F3">
        <w:rPr>
          <w:b/>
          <w:i/>
        </w:rPr>
        <w:t>e</w:t>
      </w:r>
      <w:r w:rsidRPr="00524BE3">
        <w:rPr>
          <w:b/>
          <w:i/>
        </w:rPr>
        <w:t xml:space="preserve"> manera visible</w:t>
      </w:r>
      <w:r>
        <w:t xml:space="preserve">, la distancia  de al menos un metro en los lugares de espera, tales como: baños, </w:t>
      </w:r>
      <w:proofErr w:type="spellStart"/>
      <w:r>
        <w:t>Cra</w:t>
      </w:r>
      <w:proofErr w:type="spellEnd"/>
      <w:r>
        <w:t>, sala de computación.</w:t>
      </w:r>
    </w:p>
    <w:p w:rsidR="0005536E" w:rsidRDefault="00524BE3">
      <w:r>
        <w:t>7.-</w:t>
      </w:r>
      <w:r w:rsidR="0005536E" w:rsidRPr="00524BE3">
        <w:rPr>
          <w:b/>
          <w:i/>
        </w:rPr>
        <w:t>Evitar reuniones presenciales</w:t>
      </w:r>
      <w:r w:rsidR="0005536E">
        <w:t xml:space="preserve">; la reuniones de padres y apoderados seguirán </w:t>
      </w:r>
      <w:r>
        <w:t xml:space="preserve">en la modalidad </w:t>
      </w:r>
      <w:r w:rsidR="0005536E">
        <w:t xml:space="preserve">remota al igual que los consejos de profesores, reuniones técnicas, consejo </w:t>
      </w:r>
      <w:proofErr w:type="spellStart"/>
      <w:r w:rsidR="0005536E">
        <w:t>escolar</w:t>
      </w:r>
      <w:proofErr w:type="gramStart"/>
      <w:r w:rsidR="0005536E">
        <w:t>,</w:t>
      </w:r>
      <w:r w:rsidR="004A319D">
        <w:t>talleres</w:t>
      </w:r>
      <w:proofErr w:type="spellEnd"/>
      <w:proofErr w:type="gramEnd"/>
      <w:r w:rsidR="004A319D">
        <w:t>,</w:t>
      </w:r>
      <w:r w:rsidR="0005536E">
        <w:t xml:space="preserve"> etc.</w:t>
      </w:r>
    </w:p>
    <w:p w:rsidR="00524BE3" w:rsidRDefault="00524BE3">
      <w:r>
        <w:t>8</w:t>
      </w:r>
      <w:r w:rsidRPr="00524BE3">
        <w:rPr>
          <w:b/>
          <w:i/>
        </w:rPr>
        <w:t>.- Se recomienda a los apoderados controlar la temperatura</w:t>
      </w:r>
      <w:r>
        <w:t xml:space="preserve"> de los escolares diariamente antes de salir de su domicilio, evaluando además la presencia de síntomas </w:t>
      </w:r>
      <w:proofErr w:type="gramStart"/>
      <w:r>
        <w:t>respiratorios .</w:t>
      </w:r>
      <w:proofErr w:type="gramEnd"/>
      <w:r>
        <w:t xml:space="preserve"> Si presenta temperatura sobre los 38,7ºC</w:t>
      </w:r>
      <w:r w:rsidR="004A319D">
        <w:t xml:space="preserve"> </w:t>
      </w:r>
      <w:bookmarkStart w:id="0" w:name="_GoBack"/>
      <w:bookmarkEnd w:id="0"/>
      <w:r>
        <w:t>o síntomas respiratorios, debe acudir  a un centro asistencial y no asistir al Colegio hasta que sea evaluado por un médico</w:t>
      </w:r>
      <w:r w:rsidR="001525F3">
        <w:t>.  El</w:t>
      </w:r>
      <w:r>
        <w:t xml:space="preserve"> control de temperatura a los alumnos </w:t>
      </w:r>
      <w:r w:rsidR="001525F3">
        <w:t xml:space="preserve">se realizará </w:t>
      </w:r>
      <w:r>
        <w:t xml:space="preserve">al ingreso </w:t>
      </w:r>
      <w:r w:rsidR="001525F3">
        <w:t xml:space="preserve"> de la sala de clases  para evitar aglomeraciones en la entrada del colegio</w:t>
      </w:r>
    </w:p>
    <w:p w:rsidR="001525F3" w:rsidRDefault="001525F3"/>
    <w:p w:rsidR="001525F3" w:rsidRPr="003E0ED0" w:rsidRDefault="001525F3">
      <w:pPr>
        <w:rPr>
          <w:b/>
        </w:rPr>
      </w:pPr>
      <w:r w:rsidRPr="003E0ED0">
        <w:rPr>
          <w:b/>
        </w:rPr>
        <w:lastRenderedPageBreak/>
        <w:t>B.- MEDIDAS PREVENTIVAS:</w:t>
      </w:r>
    </w:p>
    <w:p w:rsidR="001525F3" w:rsidRDefault="001525F3">
      <w:r>
        <w:t>1.-</w:t>
      </w:r>
      <w:r w:rsidR="003E0ED0">
        <w:t xml:space="preserve"> </w:t>
      </w:r>
      <w:r w:rsidR="003E0ED0" w:rsidRPr="00E3026E">
        <w:rPr>
          <w:b/>
          <w:i/>
        </w:rPr>
        <w:t>Ventilar salas de clases y espacios comunes cerrados</w:t>
      </w:r>
      <w:proofErr w:type="gramStart"/>
      <w:r w:rsidR="003E0ED0">
        <w:t>:  Existirá</w:t>
      </w:r>
      <w:proofErr w:type="gramEnd"/>
      <w:r w:rsidR="003E0ED0">
        <w:t xml:space="preserve"> una encargada  de supervisar las rutinas de ventilación de salas de clases, lo recomendable es 3 veces al día.</w:t>
      </w:r>
    </w:p>
    <w:p w:rsidR="003E0ED0" w:rsidRDefault="003E0ED0">
      <w:r>
        <w:t xml:space="preserve">2.- </w:t>
      </w:r>
      <w:r w:rsidRPr="00E3026E">
        <w:rPr>
          <w:b/>
          <w:i/>
        </w:rPr>
        <w:t>Eliminar los saludos, con contacto físico</w:t>
      </w:r>
      <w:r>
        <w:t xml:space="preserve"> entre personas que impliquen besos, abrazos o cualquier contacto, reemplazándolos por rutinas de saludo a distancia.</w:t>
      </w:r>
    </w:p>
    <w:p w:rsidR="003E0ED0" w:rsidRDefault="003E0ED0">
      <w:r>
        <w:t xml:space="preserve">3.- </w:t>
      </w:r>
      <w:r w:rsidRPr="00E3026E">
        <w:rPr>
          <w:b/>
          <w:i/>
        </w:rPr>
        <w:t>Se dispondrá de soluciones de alcohol gel  en todas las  salas</w:t>
      </w:r>
      <w:r>
        <w:t xml:space="preserve"> y pasillos del Colegio, garantizando las medidas de seguridad en su manipulación.</w:t>
      </w:r>
    </w:p>
    <w:p w:rsidR="003E0ED0" w:rsidRDefault="003E0ED0">
      <w:r>
        <w:t>4</w:t>
      </w:r>
      <w:r w:rsidRPr="00E3026E">
        <w:rPr>
          <w:b/>
          <w:i/>
        </w:rPr>
        <w:t>.- Se implementaran rutinas de lavados de manos frecuente</w:t>
      </w:r>
      <w:r>
        <w:t>, al menos antes de cada ingreso a la sala de clases.</w:t>
      </w:r>
    </w:p>
    <w:p w:rsidR="003E0ED0" w:rsidRDefault="003E0ED0">
      <w:r>
        <w:t xml:space="preserve">5.- </w:t>
      </w:r>
      <w:r w:rsidRPr="00E3026E">
        <w:rPr>
          <w:b/>
          <w:i/>
        </w:rPr>
        <w:t xml:space="preserve">Retiro de la </w:t>
      </w:r>
      <w:proofErr w:type="gramStart"/>
      <w:r w:rsidRPr="00E3026E">
        <w:rPr>
          <w:b/>
          <w:i/>
        </w:rPr>
        <w:t>basura</w:t>
      </w:r>
      <w:r>
        <w:t xml:space="preserve"> :</w:t>
      </w:r>
      <w:proofErr w:type="gramEnd"/>
      <w:r w:rsidR="00E3026E">
        <w:t xml:space="preserve"> Se dispondrá de la mayor cantidad de basureros con bolsas plásticas en su interior, las que serán cambiadas 2 veces al día</w:t>
      </w:r>
    </w:p>
    <w:p w:rsidR="00E3026E" w:rsidRDefault="00E3026E">
      <w:r>
        <w:t>6</w:t>
      </w:r>
      <w:r w:rsidRPr="008D425B">
        <w:rPr>
          <w:b/>
          <w:i/>
        </w:rPr>
        <w:t>.- Asegurar la limpieza e higiene de las salas de clases</w:t>
      </w:r>
      <w:r w:rsidR="008D425B">
        <w:t>, de acuerdo  al protocolo de actuación de limpieza y desinfección</w:t>
      </w:r>
    </w:p>
    <w:p w:rsidR="008D425B" w:rsidRDefault="008D425B">
      <w:r>
        <w:t xml:space="preserve">7.- </w:t>
      </w:r>
      <w:r w:rsidRPr="008D425B">
        <w:rPr>
          <w:b/>
          <w:i/>
        </w:rPr>
        <w:t xml:space="preserve">Limpieza y desinfección </w:t>
      </w:r>
      <w:proofErr w:type="gramStart"/>
      <w:r w:rsidRPr="008D425B">
        <w:rPr>
          <w:b/>
          <w:i/>
        </w:rPr>
        <w:t>frecuente</w:t>
      </w:r>
      <w:r>
        <w:t xml:space="preserve"> ,</w:t>
      </w:r>
      <w:proofErr w:type="gramEnd"/>
      <w:r>
        <w:t xml:space="preserve"> al menos entre la jornada de mañana  y tarde, de las superficies de contacto frecuente, tales como: pisos, barandas, manillas, </w:t>
      </w:r>
      <w:proofErr w:type="spellStart"/>
      <w:r>
        <w:t>inerruptores</w:t>
      </w:r>
      <w:proofErr w:type="spellEnd"/>
      <w:r>
        <w:t>, juguetes, y recursos pedagógicos manipulables.</w:t>
      </w:r>
    </w:p>
    <w:p w:rsidR="008D425B" w:rsidRDefault="008D425B">
      <w:r>
        <w:t xml:space="preserve">8.  Uso obligatorio de </w:t>
      </w:r>
      <w:proofErr w:type="gramStart"/>
      <w:r>
        <w:t>mascarillas ,</w:t>
      </w:r>
      <w:proofErr w:type="gramEnd"/>
      <w:r>
        <w:t xml:space="preserve"> si bien el colegio dispone de un stock de  mascarillas, se sugiere que el alumno traiga consigo una de recambio.</w:t>
      </w:r>
    </w:p>
    <w:p w:rsidR="00524BE3" w:rsidRDefault="00524BE3"/>
    <w:sectPr w:rsidR="00524B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3C"/>
    <w:rsid w:val="0005536E"/>
    <w:rsid w:val="001525F3"/>
    <w:rsid w:val="00247A99"/>
    <w:rsid w:val="003E0ED0"/>
    <w:rsid w:val="00472E85"/>
    <w:rsid w:val="004A319D"/>
    <w:rsid w:val="00524BE3"/>
    <w:rsid w:val="008169A8"/>
    <w:rsid w:val="008D425B"/>
    <w:rsid w:val="00D0363C"/>
    <w:rsid w:val="00D21109"/>
    <w:rsid w:val="00E3026E"/>
    <w:rsid w:val="00F808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0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BECARB</dc:creator>
  <cp:lastModifiedBy>COLEGIO BECARB</cp:lastModifiedBy>
  <cp:revision>2</cp:revision>
  <dcterms:created xsi:type="dcterms:W3CDTF">2021-05-16T19:26:00Z</dcterms:created>
  <dcterms:modified xsi:type="dcterms:W3CDTF">2021-05-16T19:26:00Z</dcterms:modified>
</cp:coreProperties>
</file>